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563" w:rsidRPr="0000596F" w:rsidRDefault="00FA5301">
      <w:pPr>
        <w:rPr>
          <w:sz w:val="26"/>
          <w:szCs w:val="26"/>
          <w:lang w:val="ro-RO"/>
        </w:rPr>
      </w:pPr>
      <w:r w:rsidRPr="0000596F">
        <w:rPr>
          <w:sz w:val="26"/>
          <w:szCs w:val="26"/>
          <w:lang w:val="ro-RO"/>
        </w:rPr>
        <w:t>ROMÂNIA</w:t>
      </w:r>
      <w:r w:rsidR="00A16F2A" w:rsidRPr="0000596F">
        <w:rPr>
          <w:sz w:val="26"/>
          <w:szCs w:val="26"/>
          <w:lang w:val="ro-RO"/>
        </w:rPr>
        <w:t xml:space="preserve"> </w:t>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t xml:space="preserve">DE ACORD </w:t>
      </w:r>
    </w:p>
    <w:p w:rsidR="00FA5301" w:rsidRPr="0000596F" w:rsidRDefault="00FA5301">
      <w:pPr>
        <w:rPr>
          <w:sz w:val="26"/>
          <w:szCs w:val="26"/>
          <w:lang w:val="ro-RO"/>
        </w:rPr>
      </w:pPr>
      <w:r w:rsidRPr="0000596F">
        <w:rPr>
          <w:sz w:val="26"/>
          <w:szCs w:val="26"/>
          <w:lang w:val="ro-RO"/>
        </w:rPr>
        <w:t>JUDEŢUL HARGHITA</w:t>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t xml:space="preserve">SECRETARUL JUDEŢULUI </w:t>
      </w:r>
    </w:p>
    <w:p w:rsidR="00FA5301" w:rsidRPr="0000596F" w:rsidRDefault="00FA5301">
      <w:pPr>
        <w:rPr>
          <w:sz w:val="26"/>
          <w:szCs w:val="26"/>
          <w:lang w:val="ro-RO"/>
        </w:rPr>
      </w:pPr>
      <w:r w:rsidRPr="0000596F">
        <w:rPr>
          <w:sz w:val="26"/>
          <w:szCs w:val="26"/>
          <w:lang w:val="ro-RO"/>
        </w:rPr>
        <w:t>CONSILIUL JUDEŢEAN</w:t>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A16F2A" w:rsidRPr="0000596F">
        <w:rPr>
          <w:sz w:val="26"/>
          <w:szCs w:val="26"/>
          <w:lang w:val="ro-RO"/>
        </w:rPr>
        <w:tab/>
      </w:r>
      <w:r w:rsidR="00CC16B7" w:rsidRPr="0000596F">
        <w:rPr>
          <w:rFonts w:ascii="Calibri" w:hAnsi="Calibri"/>
          <w:sz w:val="26"/>
          <w:szCs w:val="26"/>
          <w:lang w:val="ro-RO"/>
        </w:rPr>
        <w:t xml:space="preserve">Egyed Árpád </w:t>
      </w:r>
    </w:p>
    <w:p w:rsidR="00FA5301" w:rsidRPr="0000596F" w:rsidRDefault="00FA5301">
      <w:pPr>
        <w:rPr>
          <w:sz w:val="26"/>
          <w:szCs w:val="26"/>
          <w:lang w:val="ro-RO"/>
        </w:rPr>
      </w:pPr>
      <w:r w:rsidRPr="0000596F">
        <w:rPr>
          <w:sz w:val="26"/>
          <w:szCs w:val="26"/>
          <w:lang w:val="ro-RO"/>
        </w:rPr>
        <w:t xml:space="preserve">Direcţia generală administraţie publică locală </w:t>
      </w:r>
    </w:p>
    <w:p w:rsidR="00FA5301" w:rsidRPr="0000596F" w:rsidRDefault="00356D7E">
      <w:pPr>
        <w:rPr>
          <w:sz w:val="26"/>
          <w:szCs w:val="26"/>
          <w:lang w:val="ro-RO"/>
        </w:rPr>
      </w:pPr>
      <w:r w:rsidRPr="0000596F">
        <w:rPr>
          <w:sz w:val="26"/>
          <w:szCs w:val="26"/>
          <w:lang w:val="ro-RO"/>
        </w:rPr>
        <w:t xml:space="preserve">NR. </w:t>
      </w:r>
      <w:r w:rsidR="00816852" w:rsidRPr="0000596F">
        <w:rPr>
          <w:sz w:val="26"/>
          <w:szCs w:val="26"/>
          <w:lang w:val="ro-RO"/>
        </w:rPr>
        <w:t xml:space="preserve">            </w:t>
      </w:r>
      <w:r w:rsidRPr="0000596F">
        <w:rPr>
          <w:sz w:val="26"/>
          <w:szCs w:val="26"/>
          <w:lang w:val="ro-RO"/>
        </w:rPr>
        <w:t>/2017</w:t>
      </w:r>
      <w:r w:rsidR="00FA5301" w:rsidRPr="0000596F">
        <w:rPr>
          <w:sz w:val="26"/>
          <w:szCs w:val="26"/>
          <w:lang w:val="ro-RO"/>
        </w:rPr>
        <w:t xml:space="preserve"> </w:t>
      </w:r>
    </w:p>
    <w:p w:rsidR="00452A1B" w:rsidRPr="0000596F" w:rsidRDefault="00452A1B">
      <w:pPr>
        <w:rPr>
          <w:sz w:val="26"/>
          <w:szCs w:val="26"/>
          <w:lang w:val="ro-RO"/>
        </w:rPr>
      </w:pPr>
    </w:p>
    <w:p w:rsidR="00FA5301" w:rsidRPr="0000596F" w:rsidRDefault="00FA5301" w:rsidP="00FA5301">
      <w:pPr>
        <w:jc w:val="center"/>
        <w:rPr>
          <w:sz w:val="26"/>
          <w:szCs w:val="26"/>
          <w:lang w:val="ro-RO"/>
        </w:rPr>
      </w:pPr>
      <w:r w:rsidRPr="0000596F">
        <w:rPr>
          <w:sz w:val="26"/>
          <w:szCs w:val="26"/>
          <w:lang w:val="ro-RO"/>
        </w:rPr>
        <w:t>RAPORT DE SPECIALITATE</w:t>
      </w:r>
    </w:p>
    <w:p w:rsidR="00FA5301" w:rsidRPr="0000596F" w:rsidRDefault="00FA5301" w:rsidP="00FA5301">
      <w:pPr>
        <w:jc w:val="center"/>
        <w:rPr>
          <w:rFonts w:ascii="Calibri" w:hAnsi="Calibri"/>
          <w:sz w:val="26"/>
          <w:szCs w:val="26"/>
          <w:lang w:val="ro-RO"/>
        </w:rPr>
      </w:pPr>
      <w:r w:rsidRPr="0000596F">
        <w:rPr>
          <w:sz w:val="26"/>
          <w:szCs w:val="26"/>
          <w:lang w:val="ro-RO"/>
        </w:rPr>
        <w:t xml:space="preserve">privind proiectul de hotărâre pentru aprobarea rectificării </w:t>
      </w:r>
      <w:r w:rsidRPr="0000596F">
        <w:rPr>
          <w:rFonts w:ascii="Calibri" w:hAnsi="Calibri"/>
          <w:sz w:val="26"/>
          <w:szCs w:val="26"/>
          <w:lang w:val="ro-RO"/>
        </w:rPr>
        <w:t>bugetului de venituri şi cheltuieli al judeţului Harghita</w:t>
      </w:r>
      <w:r w:rsidR="00642C61" w:rsidRPr="0000596F">
        <w:rPr>
          <w:rFonts w:ascii="Calibri" w:hAnsi="Calibri"/>
          <w:sz w:val="26"/>
          <w:szCs w:val="26"/>
          <w:lang w:val="ro-RO"/>
        </w:rPr>
        <w:t>, pe anul 2017</w:t>
      </w:r>
      <w:r w:rsidR="00816852" w:rsidRPr="0000596F">
        <w:rPr>
          <w:rFonts w:ascii="Calibri" w:hAnsi="Calibri"/>
          <w:sz w:val="26"/>
          <w:szCs w:val="26"/>
          <w:lang w:val="ro-RO"/>
        </w:rPr>
        <w:t xml:space="preserve"> </w:t>
      </w:r>
    </w:p>
    <w:p w:rsidR="00FA5301" w:rsidRPr="0000596F" w:rsidRDefault="00FA5301">
      <w:pPr>
        <w:rPr>
          <w:rFonts w:ascii="Calibri" w:hAnsi="Calibri"/>
          <w:sz w:val="26"/>
          <w:szCs w:val="26"/>
          <w:lang w:val="ro-RO"/>
        </w:rPr>
      </w:pPr>
    </w:p>
    <w:p w:rsidR="00452A1B" w:rsidRPr="0000596F" w:rsidRDefault="00452A1B">
      <w:pPr>
        <w:rPr>
          <w:rFonts w:ascii="Calibri" w:hAnsi="Calibri"/>
          <w:sz w:val="26"/>
          <w:szCs w:val="26"/>
          <w:lang w:val="ro-RO"/>
        </w:rPr>
      </w:pPr>
    </w:p>
    <w:p w:rsidR="00FA5301" w:rsidRPr="0000596F" w:rsidRDefault="00FA5301">
      <w:pPr>
        <w:rPr>
          <w:rFonts w:ascii="Calibri" w:hAnsi="Calibri"/>
          <w:sz w:val="26"/>
          <w:szCs w:val="26"/>
          <w:lang w:val="ro-RO"/>
        </w:rPr>
      </w:pPr>
      <w:r w:rsidRPr="0000596F">
        <w:rPr>
          <w:rFonts w:ascii="Calibri" w:hAnsi="Calibri"/>
          <w:sz w:val="26"/>
          <w:szCs w:val="26"/>
          <w:lang w:val="ro-RO"/>
        </w:rPr>
        <w:tab/>
        <w:t xml:space="preserve">Prin Expunerea de motive nr. </w:t>
      </w:r>
      <w:r w:rsidR="00453DBD" w:rsidRPr="0000596F">
        <w:rPr>
          <w:rFonts w:ascii="Calibri" w:hAnsi="Calibri"/>
          <w:sz w:val="26"/>
          <w:szCs w:val="26"/>
          <w:lang w:val="ro-RO"/>
        </w:rPr>
        <w:t xml:space="preserve">      </w:t>
      </w:r>
      <w:r w:rsidRPr="0000596F">
        <w:rPr>
          <w:rFonts w:ascii="Calibri" w:hAnsi="Calibri"/>
          <w:sz w:val="26"/>
          <w:szCs w:val="26"/>
          <w:lang w:val="ro-RO"/>
        </w:rPr>
        <w:t>/201</w:t>
      </w:r>
      <w:r w:rsidR="00642C61" w:rsidRPr="0000596F">
        <w:rPr>
          <w:rFonts w:ascii="Calibri" w:hAnsi="Calibri"/>
          <w:sz w:val="26"/>
          <w:szCs w:val="26"/>
          <w:lang w:val="ro-RO"/>
        </w:rPr>
        <w:t>7</w:t>
      </w:r>
      <w:r w:rsidRPr="0000596F">
        <w:rPr>
          <w:rFonts w:ascii="Calibri" w:hAnsi="Calibri"/>
          <w:sz w:val="26"/>
          <w:szCs w:val="26"/>
          <w:lang w:val="ro-RO"/>
        </w:rPr>
        <w:t xml:space="preserve"> a preşedintelui Consiliului Judeţean Harghita, domnul Borboly Csaba, iniţiată la propunerea Direcţiei generale economice, se propune aprobarea </w:t>
      </w:r>
      <w:r w:rsidRPr="0000596F">
        <w:rPr>
          <w:sz w:val="26"/>
          <w:szCs w:val="26"/>
          <w:lang w:val="ro-RO"/>
        </w:rPr>
        <w:t xml:space="preserve">rectificării </w:t>
      </w:r>
      <w:r w:rsidRPr="0000596F">
        <w:rPr>
          <w:rFonts w:ascii="Calibri" w:hAnsi="Calibri"/>
          <w:sz w:val="26"/>
          <w:szCs w:val="26"/>
          <w:lang w:val="ro-RO"/>
        </w:rPr>
        <w:t>bugetului de venituri şi cheltuieli al judeţului Harghita, pe anul 201</w:t>
      </w:r>
      <w:r w:rsidR="00642C61" w:rsidRPr="0000596F">
        <w:rPr>
          <w:rFonts w:ascii="Calibri" w:hAnsi="Calibri"/>
          <w:sz w:val="26"/>
          <w:szCs w:val="26"/>
          <w:lang w:val="ro-RO"/>
        </w:rPr>
        <w:t>7</w:t>
      </w:r>
      <w:r w:rsidRPr="0000596F">
        <w:rPr>
          <w:rFonts w:ascii="Calibri" w:hAnsi="Calibri"/>
          <w:sz w:val="26"/>
          <w:szCs w:val="26"/>
          <w:lang w:val="ro-RO"/>
        </w:rPr>
        <w:t xml:space="preserve">. </w:t>
      </w:r>
    </w:p>
    <w:p w:rsidR="00936F23" w:rsidRPr="0000596F" w:rsidRDefault="00FA5301">
      <w:pPr>
        <w:rPr>
          <w:sz w:val="26"/>
          <w:szCs w:val="26"/>
          <w:lang w:val="ro-RO"/>
        </w:rPr>
      </w:pPr>
      <w:r w:rsidRPr="0000596F">
        <w:rPr>
          <w:rFonts w:ascii="Calibri" w:hAnsi="Calibri"/>
          <w:sz w:val="26"/>
          <w:szCs w:val="26"/>
          <w:lang w:val="ro-RO"/>
        </w:rPr>
        <w:tab/>
      </w:r>
      <w:r w:rsidR="00A3577D" w:rsidRPr="0000596F">
        <w:rPr>
          <w:rFonts w:ascii="Calibri" w:hAnsi="Calibri"/>
          <w:sz w:val="26"/>
          <w:szCs w:val="26"/>
          <w:lang w:val="ro-RO"/>
        </w:rPr>
        <w:t>Iniţiatorii proiectului de hotărârea arată că, revenirea asupra bugetului iniţial aprobat este determinată de realizarea unor venituri suplimentare de către unele instituţii din subordinea Consiliului Judeţean Harghita, precum şi ca urmare a necesităţii redistribuirii unor credite bugetare, determina</w:t>
      </w:r>
      <w:r w:rsidR="00A3577D" w:rsidRPr="0000596F">
        <w:rPr>
          <w:sz w:val="26"/>
          <w:szCs w:val="26"/>
          <w:lang w:val="ro-RO"/>
        </w:rPr>
        <w:t xml:space="preserve">te de evoluţia activităţii </w:t>
      </w:r>
      <w:r w:rsidR="001D77C2" w:rsidRPr="0000596F">
        <w:rPr>
          <w:sz w:val="26"/>
          <w:szCs w:val="26"/>
          <w:lang w:val="ro-RO"/>
        </w:rPr>
        <w:t>unor instituţii</w:t>
      </w:r>
      <w:r w:rsidR="00A3577D" w:rsidRPr="0000596F">
        <w:rPr>
          <w:sz w:val="26"/>
          <w:szCs w:val="26"/>
          <w:lang w:val="ro-RO"/>
        </w:rPr>
        <w:t xml:space="preserve"> </w:t>
      </w:r>
      <w:r w:rsidR="001D77C2" w:rsidRPr="0000596F">
        <w:rPr>
          <w:sz w:val="26"/>
          <w:szCs w:val="26"/>
          <w:lang w:val="ro-RO"/>
        </w:rPr>
        <w:t xml:space="preserve">publice din subordinea </w:t>
      </w:r>
      <w:r w:rsidR="00A3577D" w:rsidRPr="0000596F">
        <w:rPr>
          <w:sz w:val="26"/>
          <w:szCs w:val="26"/>
          <w:lang w:val="ro-RO"/>
        </w:rPr>
        <w:t>Consiliului Judeţean Harghita.</w:t>
      </w:r>
      <w:r w:rsidR="00363948" w:rsidRPr="0000596F">
        <w:rPr>
          <w:sz w:val="26"/>
          <w:szCs w:val="26"/>
          <w:lang w:val="ro-RO"/>
        </w:rPr>
        <w:t xml:space="preserve"> </w:t>
      </w:r>
    </w:p>
    <w:p w:rsidR="00E62154" w:rsidRPr="0000596F" w:rsidRDefault="00936F23" w:rsidP="00453DBD">
      <w:pPr>
        <w:pStyle w:val="BodyText"/>
        <w:jc w:val="both"/>
        <w:rPr>
          <w:rFonts w:ascii="Calibri" w:hAnsi="Calibri"/>
          <w:sz w:val="26"/>
          <w:szCs w:val="26"/>
        </w:rPr>
      </w:pPr>
      <w:r w:rsidRPr="0000596F">
        <w:rPr>
          <w:rFonts w:asciiTheme="minorHAnsi" w:hAnsiTheme="minorHAnsi"/>
          <w:sz w:val="26"/>
          <w:szCs w:val="26"/>
        </w:rPr>
        <w:tab/>
      </w:r>
      <w:r w:rsidR="004F34D7" w:rsidRPr="0000596F">
        <w:rPr>
          <w:rFonts w:asciiTheme="minorHAnsi" w:hAnsiTheme="minorHAnsi"/>
          <w:b/>
          <w:sz w:val="26"/>
          <w:szCs w:val="26"/>
          <w:u w:val="single"/>
        </w:rPr>
        <w:t>Referitor la operaţiun</w:t>
      </w:r>
      <w:r w:rsidR="009A302A" w:rsidRPr="0000596F">
        <w:rPr>
          <w:rFonts w:asciiTheme="minorHAnsi" w:hAnsiTheme="minorHAnsi"/>
          <w:b/>
          <w:sz w:val="26"/>
          <w:szCs w:val="26"/>
          <w:u w:val="single"/>
        </w:rPr>
        <w:t>ea</w:t>
      </w:r>
      <w:r w:rsidR="004F34D7" w:rsidRPr="0000596F">
        <w:rPr>
          <w:rFonts w:asciiTheme="minorHAnsi" w:hAnsiTheme="minorHAnsi"/>
          <w:b/>
          <w:sz w:val="26"/>
          <w:szCs w:val="26"/>
          <w:u w:val="single"/>
        </w:rPr>
        <w:t xml:space="preserve"> de rectificare</w:t>
      </w:r>
      <w:r w:rsidR="004F34D7" w:rsidRPr="0000596F">
        <w:rPr>
          <w:rFonts w:asciiTheme="minorHAnsi" w:hAnsiTheme="minorHAnsi"/>
          <w:sz w:val="26"/>
          <w:szCs w:val="26"/>
        </w:rPr>
        <w:t xml:space="preserve">, </w:t>
      </w:r>
      <w:r w:rsidR="00CD19B4" w:rsidRPr="0000596F">
        <w:rPr>
          <w:rFonts w:asciiTheme="minorHAnsi" w:hAnsiTheme="minorHAnsi"/>
          <w:sz w:val="26"/>
          <w:szCs w:val="26"/>
          <w:u w:val="single"/>
        </w:rPr>
        <w:t>Direcţia generală tehnică</w:t>
      </w:r>
      <w:r w:rsidR="00CD19B4" w:rsidRPr="0000596F">
        <w:rPr>
          <w:rFonts w:asciiTheme="minorHAnsi" w:hAnsiTheme="minorHAnsi"/>
          <w:sz w:val="26"/>
          <w:szCs w:val="26"/>
        </w:rPr>
        <w:t xml:space="preserve"> </w:t>
      </w:r>
      <w:r w:rsidR="004F34D7" w:rsidRPr="0000596F">
        <w:rPr>
          <w:rFonts w:asciiTheme="minorHAnsi" w:hAnsiTheme="minorHAnsi"/>
          <w:sz w:val="26"/>
          <w:szCs w:val="26"/>
        </w:rPr>
        <w:t>arată că</w:t>
      </w:r>
      <w:r w:rsidR="00B671DC" w:rsidRPr="0000596F">
        <w:rPr>
          <w:rFonts w:asciiTheme="minorHAnsi" w:hAnsiTheme="minorHAnsi"/>
          <w:sz w:val="26"/>
          <w:szCs w:val="26"/>
        </w:rPr>
        <w:t xml:space="preserve">, </w:t>
      </w:r>
      <w:r w:rsidR="0031471D" w:rsidRPr="0000596F">
        <w:rPr>
          <w:rFonts w:ascii="Calibri" w:hAnsi="Calibri"/>
          <w:sz w:val="26"/>
          <w:szCs w:val="26"/>
        </w:rPr>
        <w:t>prin Ordinul Ministerului Dezvoltării Regionale, Administrației Publice și Fondurilor Europene nr. 3288/16.06.2017</w:t>
      </w:r>
      <w:r w:rsidR="0031471D" w:rsidRPr="0000596F">
        <w:rPr>
          <w:rFonts w:ascii="Calibri" w:hAnsi="Calibri"/>
          <w:i/>
          <w:sz w:val="26"/>
          <w:szCs w:val="26"/>
        </w:rPr>
        <w:t xml:space="preserve"> </w:t>
      </w:r>
      <w:r w:rsidR="0031471D" w:rsidRPr="0000596F">
        <w:rPr>
          <w:rFonts w:ascii="Calibri" w:hAnsi="Calibri"/>
          <w:sz w:val="26"/>
          <w:szCs w:val="26"/>
        </w:rPr>
        <w:t xml:space="preserve">privind aprobarea listei obiectivelor de investiții și sumele alocate acestora pentru finanțarea Programului național de dezvoltare locală, pentru județul Harghita, în perioada 2017-2020, Consiliul Județean Harghita beneficiază de finanțare PNDL 2017-2020 pentru trei obiective de investiţii </w:t>
      </w:r>
      <w:r w:rsidR="0031471D" w:rsidRPr="0000596F">
        <w:rPr>
          <w:rFonts w:ascii="Calibri" w:hAnsi="Calibri"/>
          <w:i/>
          <w:sz w:val="26"/>
          <w:szCs w:val="26"/>
        </w:rPr>
        <w:t>(DJ131A - 10.458.439,30 lei, DJ132A - 9.622.510 lei, şi DJ135 - 18.208.669 lei)</w:t>
      </w:r>
      <w:r w:rsidR="0031471D" w:rsidRPr="0000596F">
        <w:rPr>
          <w:rFonts w:ascii="Calibri" w:hAnsi="Calibri"/>
          <w:sz w:val="26"/>
          <w:szCs w:val="26"/>
        </w:rPr>
        <w:t xml:space="preserve">. </w:t>
      </w:r>
      <w:r w:rsidR="00C964A9" w:rsidRPr="0000596F">
        <w:rPr>
          <w:rFonts w:ascii="Calibri" w:hAnsi="Calibri"/>
          <w:sz w:val="26"/>
          <w:szCs w:val="26"/>
        </w:rPr>
        <w:t>Totodată, prin adresa nr. 89737/19.07.2017 a aceluiaşi minister, înregistrată la sediul Consiliului Județean Harghita sub nr. 16859/21.07.2017, sunt precizate și cheltuielile neeligibile aferente acestor investiții, care vor fi asigurate din bugetul local al județului Harghita, iar pentru aprobarea acestora sunt întocmite hotărâri ale Consiliului Județean Harghita, respectiv 262.086,7 lei pentru DJ131A, 245.017 lei pentru DJ132A şi 1.625.218 lei pentru DJ</w:t>
      </w:r>
      <w:r w:rsidR="00AB32CC" w:rsidRPr="0000596F">
        <w:rPr>
          <w:rFonts w:ascii="Calibri" w:hAnsi="Calibri"/>
          <w:sz w:val="26"/>
          <w:szCs w:val="26"/>
        </w:rPr>
        <w:t xml:space="preserve">135. </w:t>
      </w:r>
      <w:r w:rsidR="00C964A9" w:rsidRPr="0000596F">
        <w:rPr>
          <w:rFonts w:ascii="Calibri" w:hAnsi="Calibri"/>
          <w:sz w:val="26"/>
          <w:szCs w:val="26"/>
        </w:rPr>
        <w:t xml:space="preserve"> </w:t>
      </w:r>
    </w:p>
    <w:p w:rsidR="0031471D" w:rsidRPr="0000596F" w:rsidRDefault="00E62154" w:rsidP="00453DBD">
      <w:pPr>
        <w:pStyle w:val="BodyText"/>
        <w:jc w:val="both"/>
        <w:rPr>
          <w:rFonts w:ascii="Calibri" w:hAnsi="Calibri"/>
          <w:sz w:val="26"/>
          <w:szCs w:val="26"/>
        </w:rPr>
      </w:pPr>
      <w:r w:rsidRPr="0000596F">
        <w:rPr>
          <w:rFonts w:ascii="Calibri" w:hAnsi="Calibri"/>
          <w:sz w:val="26"/>
          <w:szCs w:val="26"/>
        </w:rPr>
        <w:tab/>
        <w:t>Ca atare, se propune rectificarea bugetului local de venituri şi cheltuieli al judeţului Harghita pe anul 2017, prin majorarea la partea de venituri a subcapitolului 42.02.65 - Finanțarea Programului Național de Dezvoltare Locală cu suma de 38.289,62 mii lei, iar la partea de cheltuieli a subcapitolului 84.02.03.01 – Drumuri și poduri, titlul 71 – Active nefinanciare cu această sumă, respectiv modificarea Listei programelor de investiţii publice ale Consiliului Judeţean Harghita</w:t>
      </w:r>
      <w:r w:rsidR="0087083B" w:rsidRPr="0000596F">
        <w:rPr>
          <w:rFonts w:ascii="Calibri" w:hAnsi="Calibri"/>
          <w:sz w:val="26"/>
          <w:szCs w:val="26"/>
        </w:rPr>
        <w:t xml:space="preserve"> în mod corespunzător</w:t>
      </w:r>
      <w:r w:rsidR="008A639B" w:rsidRPr="0000596F">
        <w:rPr>
          <w:rFonts w:ascii="Calibri" w:hAnsi="Calibri"/>
          <w:sz w:val="26"/>
          <w:szCs w:val="26"/>
        </w:rPr>
        <w:t xml:space="preserve"> (defalcarea sumei pe obiectivele de mai sus)</w:t>
      </w:r>
      <w:r w:rsidR="0087083B" w:rsidRPr="0000596F">
        <w:rPr>
          <w:rFonts w:ascii="Calibri" w:hAnsi="Calibri"/>
          <w:sz w:val="26"/>
          <w:szCs w:val="26"/>
        </w:rPr>
        <w:t xml:space="preserve">. </w:t>
      </w:r>
    </w:p>
    <w:p w:rsidR="00E62865" w:rsidRPr="0000596F" w:rsidRDefault="00E62865" w:rsidP="00453DBD">
      <w:pPr>
        <w:pStyle w:val="BodyText"/>
        <w:jc w:val="both"/>
        <w:rPr>
          <w:rFonts w:ascii="Calibri" w:hAnsi="Calibri"/>
          <w:sz w:val="26"/>
          <w:szCs w:val="26"/>
        </w:rPr>
      </w:pPr>
      <w:r w:rsidRPr="0000596F">
        <w:rPr>
          <w:rFonts w:ascii="Calibri" w:hAnsi="Calibri"/>
          <w:sz w:val="26"/>
          <w:szCs w:val="26"/>
        </w:rPr>
        <w:tab/>
      </w:r>
      <w:r w:rsidRPr="0000596F">
        <w:rPr>
          <w:rFonts w:ascii="Calibri" w:hAnsi="Calibri"/>
          <w:sz w:val="26"/>
          <w:szCs w:val="26"/>
          <w:u w:val="single"/>
        </w:rPr>
        <w:t>Centrul Judeţean pentru Conservarea şi Promovarea Culturii Tradiţionale Harghita</w:t>
      </w:r>
      <w:r w:rsidRPr="0000596F">
        <w:rPr>
          <w:rFonts w:ascii="Calibri" w:hAnsi="Calibri"/>
          <w:sz w:val="26"/>
          <w:szCs w:val="26"/>
        </w:rPr>
        <w:t xml:space="preserve"> prin adresa nr. 1514/2017 solicită rectificarea bugetului instituției aprobat pe anul 2017 cu suma de </w:t>
      </w:r>
      <w:r w:rsidR="000C4BDF" w:rsidRPr="0000596F">
        <w:rPr>
          <w:rFonts w:ascii="Calibri" w:hAnsi="Calibri"/>
          <w:sz w:val="26"/>
          <w:szCs w:val="26"/>
        </w:rPr>
        <w:t>11</w:t>
      </w:r>
      <w:r w:rsidRPr="0000596F">
        <w:rPr>
          <w:rFonts w:ascii="Calibri" w:hAnsi="Calibri"/>
          <w:sz w:val="26"/>
          <w:szCs w:val="26"/>
        </w:rPr>
        <w:t>,</w:t>
      </w:r>
      <w:r w:rsidR="000C4BDF" w:rsidRPr="0000596F">
        <w:rPr>
          <w:rFonts w:ascii="Calibri" w:hAnsi="Calibri"/>
          <w:sz w:val="26"/>
          <w:szCs w:val="26"/>
        </w:rPr>
        <w:t>9</w:t>
      </w:r>
      <w:r w:rsidRPr="0000596F">
        <w:rPr>
          <w:rFonts w:ascii="Calibri" w:hAnsi="Calibri"/>
          <w:sz w:val="26"/>
          <w:szCs w:val="26"/>
        </w:rPr>
        <w:t xml:space="preserve">5 mii lei, </w:t>
      </w:r>
      <w:r w:rsidR="00442ACC" w:rsidRPr="0000596F">
        <w:rPr>
          <w:rFonts w:ascii="Calibri" w:hAnsi="Calibri"/>
          <w:sz w:val="26"/>
          <w:szCs w:val="26"/>
        </w:rPr>
        <w:t xml:space="preserve">având în vedere că instituţia a participat cu succes la anumite proiecte de selecţie şi a obţinut finanţări pentru unele programe/acţiuni derulate de </w:t>
      </w:r>
      <w:r w:rsidR="00442ACC" w:rsidRPr="0000596F">
        <w:rPr>
          <w:rFonts w:ascii="Calibri" w:hAnsi="Calibri"/>
          <w:sz w:val="26"/>
          <w:szCs w:val="26"/>
        </w:rPr>
        <w:lastRenderedPageBreak/>
        <w:t xml:space="preserve">această instituţie publică de cultură din subordinea Consiliului Judeţean Harghita. </w:t>
      </w:r>
      <w:r w:rsidR="000C4BDF" w:rsidRPr="0000596F">
        <w:rPr>
          <w:rFonts w:ascii="Calibri" w:hAnsi="Calibri"/>
          <w:sz w:val="26"/>
          <w:szCs w:val="26"/>
        </w:rPr>
        <w:t>Ca atare, se propune rectificarea subcapitolului 36.10.50 - Alte venituri cu suma de 7,50 mii lei și majorarea la partea de cheltuieli a subcapitolului 67.10.03.30 - Centrul Judeţean pentru Conservarea şi Promovarea Culturii Tradiţionale Harghita, titlul 20 – Bunuri și servicii cu această sumă</w:t>
      </w:r>
      <w:r w:rsidR="004D3A4A" w:rsidRPr="0000596F">
        <w:rPr>
          <w:rFonts w:ascii="Calibri" w:hAnsi="Calibri"/>
          <w:sz w:val="26"/>
          <w:szCs w:val="26"/>
        </w:rPr>
        <w:t xml:space="preserve"> </w:t>
      </w:r>
      <w:r w:rsidR="004D3A4A" w:rsidRPr="0000596F">
        <w:rPr>
          <w:rFonts w:ascii="Calibri" w:hAnsi="Calibri"/>
          <w:i/>
          <w:sz w:val="26"/>
          <w:szCs w:val="26"/>
        </w:rPr>
        <w:t>(art. 8)</w:t>
      </w:r>
      <w:r w:rsidR="00F924CF" w:rsidRPr="0000596F">
        <w:rPr>
          <w:rFonts w:ascii="Calibri" w:hAnsi="Calibri"/>
          <w:sz w:val="26"/>
          <w:szCs w:val="26"/>
        </w:rPr>
        <w:t>, precum şi rectificarea  bugetului fondurilor externe nerambursabile pe anul 2017, prin majorarea la partea de venituri a subcapitolului 37.08.06 - Sume primite de administrațiile locale în cadrul unor programe cu finanțare nerambursabilă cu suma de 4,45 mii lei iar la partea de cheltuieli a subcapitolului 67.08.03.08 - Centrul Judeţean pentru Conservarea şi Promovarea Culturii Tradiţionale Harghita, titlul 55 – Alte transferuri cu această sumă</w:t>
      </w:r>
      <w:r w:rsidR="00E2135E" w:rsidRPr="0000596F">
        <w:rPr>
          <w:rFonts w:ascii="Calibri" w:hAnsi="Calibri"/>
          <w:sz w:val="26"/>
          <w:szCs w:val="26"/>
        </w:rPr>
        <w:t xml:space="preserve"> </w:t>
      </w:r>
      <w:r w:rsidR="00E2135E" w:rsidRPr="0000596F">
        <w:rPr>
          <w:rFonts w:ascii="Calibri" w:hAnsi="Calibri"/>
          <w:i/>
          <w:sz w:val="26"/>
          <w:szCs w:val="26"/>
        </w:rPr>
        <w:t xml:space="preserve">(art. </w:t>
      </w:r>
      <w:r w:rsidR="004D3A4A" w:rsidRPr="0000596F">
        <w:rPr>
          <w:rFonts w:ascii="Calibri" w:hAnsi="Calibri"/>
          <w:i/>
          <w:sz w:val="26"/>
          <w:szCs w:val="26"/>
        </w:rPr>
        <w:t>10</w:t>
      </w:r>
      <w:r w:rsidR="00E2135E" w:rsidRPr="0000596F">
        <w:rPr>
          <w:rFonts w:ascii="Calibri" w:hAnsi="Calibri"/>
          <w:i/>
          <w:sz w:val="26"/>
          <w:szCs w:val="26"/>
        </w:rPr>
        <w:t>)</w:t>
      </w:r>
      <w:r w:rsidR="00E20210" w:rsidRPr="0000596F">
        <w:rPr>
          <w:rFonts w:ascii="Calibri" w:hAnsi="Calibri"/>
          <w:sz w:val="26"/>
          <w:szCs w:val="26"/>
        </w:rPr>
        <w:t xml:space="preserve">. </w:t>
      </w:r>
    </w:p>
    <w:p w:rsidR="0099332F" w:rsidRPr="0000596F" w:rsidRDefault="0099332F" w:rsidP="00453DBD">
      <w:pPr>
        <w:pStyle w:val="BodyText"/>
        <w:jc w:val="both"/>
        <w:rPr>
          <w:rFonts w:ascii="Calibri" w:hAnsi="Calibri" w:cs="Tahoma"/>
          <w:sz w:val="26"/>
          <w:szCs w:val="26"/>
          <w:lang w:eastAsia="ro-RO"/>
        </w:rPr>
      </w:pPr>
      <w:r w:rsidRPr="0000596F">
        <w:rPr>
          <w:rFonts w:ascii="Calibri" w:hAnsi="Calibri"/>
          <w:sz w:val="26"/>
          <w:szCs w:val="26"/>
        </w:rPr>
        <w:tab/>
      </w:r>
      <w:r w:rsidR="00564295" w:rsidRPr="0000596F">
        <w:rPr>
          <w:rFonts w:ascii="Calibri" w:hAnsi="Calibri"/>
          <w:sz w:val="26"/>
          <w:szCs w:val="26"/>
          <w:u w:val="single"/>
        </w:rPr>
        <w:t>Spitalul Judeţean de Urgenţă Miercurea-Ciuc</w:t>
      </w:r>
      <w:r w:rsidR="00564295" w:rsidRPr="0000596F">
        <w:rPr>
          <w:rFonts w:ascii="Calibri" w:hAnsi="Calibri"/>
          <w:sz w:val="26"/>
          <w:szCs w:val="26"/>
        </w:rPr>
        <w:t xml:space="preserve">, </w:t>
      </w:r>
      <w:r w:rsidR="00564295" w:rsidRPr="0000596F">
        <w:rPr>
          <w:rFonts w:ascii="Calibri" w:hAnsi="Calibri" w:cs="Tahoma"/>
          <w:sz w:val="26"/>
          <w:szCs w:val="26"/>
          <w:lang w:eastAsia="ro-RO"/>
        </w:rPr>
        <w:t>pe baza extrasului de cont din data de 14.06.2017, propune rectificarea bugetului instituției prin includerea sumei de 19,52 mii lei la subcapitolul 37.10.01 – Donații și sponsorizări</w:t>
      </w:r>
      <w:r w:rsidR="00A37D3F" w:rsidRPr="0000596F">
        <w:rPr>
          <w:rFonts w:ascii="Calibri" w:hAnsi="Calibri" w:cs="Tahoma"/>
          <w:sz w:val="26"/>
          <w:szCs w:val="26"/>
          <w:lang w:eastAsia="ro-RO"/>
        </w:rPr>
        <w:t xml:space="preserve">, reprezentând sume încasate cu titlu de </w:t>
      </w:r>
      <w:r w:rsidR="00BC7A85" w:rsidRPr="0000596F">
        <w:rPr>
          <w:rFonts w:ascii="Calibri" w:hAnsi="Calibri" w:cs="Tahoma"/>
          <w:sz w:val="26"/>
          <w:szCs w:val="26"/>
          <w:lang w:eastAsia="ro-RO"/>
        </w:rPr>
        <w:t>sponsorizare</w:t>
      </w:r>
      <w:r w:rsidR="00B43AC9" w:rsidRPr="0000596F">
        <w:rPr>
          <w:rFonts w:ascii="Calibri" w:hAnsi="Calibri" w:cs="Tahoma"/>
          <w:sz w:val="26"/>
          <w:szCs w:val="26"/>
          <w:lang w:eastAsia="ro-RO"/>
        </w:rPr>
        <w:t xml:space="preserve"> </w:t>
      </w:r>
      <w:r w:rsidR="00B43AC9" w:rsidRPr="0000596F">
        <w:rPr>
          <w:rFonts w:ascii="Calibri" w:hAnsi="Calibri" w:cs="Tahoma"/>
          <w:i/>
          <w:sz w:val="26"/>
          <w:szCs w:val="26"/>
          <w:lang w:eastAsia="ro-RO"/>
        </w:rPr>
        <w:t>(art. 6)</w:t>
      </w:r>
      <w:r w:rsidR="00BC7A85" w:rsidRPr="0000596F">
        <w:rPr>
          <w:rFonts w:ascii="Calibri" w:hAnsi="Calibri" w:cs="Tahoma"/>
          <w:sz w:val="26"/>
          <w:szCs w:val="26"/>
          <w:lang w:eastAsia="ro-RO"/>
        </w:rPr>
        <w:t xml:space="preserve">.  </w:t>
      </w:r>
      <w:r w:rsidR="00FB4BCD" w:rsidRPr="0000596F">
        <w:rPr>
          <w:rFonts w:ascii="Calibri" w:hAnsi="Calibri" w:cs="Tahoma"/>
          <w:sz w:val="26"/>
          <w:szCs w:val="26"/>
          <w:lang w:eastAsia="ro-RO"/>
        </w:rPr>
        <w:t xml:space="preserve">De asemenea, se propune </w:t>
      </w:r>
      <w:r w:rsidR="00F87D3D" w:rsidRPr="0000596F">
        <w:rPr>
          <w:rFonts w:ascii="Calibri" w:hAnsi="Calibri" w:cs="Tahoma"/>
          <w:sz w:val="26"/>
          <w:szCs w:val="26"/>
          <w:lang w:eastAsia="ro-RO"/>
        </w:rPr>
        <w:t xml:space="preserve">majorarea şi a </w:t>
      </w:r>
      <w:r w:rsidR="00FB4BCD" w:rsidRPr="0000596F">
        <w:rPr>
          <w:rFonts w:ascii="Calibri" w:hAnsi="Calibri"/>
          <w:sz w:val="26"/>
          <w:szCs w:val="26"/>
        </w:rPr>
        <w:t>subcapitolului 43.10.14 - Subvenții din bugetele locale pentru finanțarea cheltuielilor de capital din domeniul sănătăţii cu suma de 200,40 mii lei și majorarea la partea de cheltuieli a subcapitolului 66.10.06.01 Spitalul Judeţean de Urgenţă Miercurea Ciuc, titlul 20 – Bunuri și servicii cu suma de 19,52 mii lei și a titlului 71 – Active nefinanciare cu suma de 200,40 mii lei</w:t>
      </w:r>
      <w:r w:rsidR="00A175BC" w:rsidRPr="0000596F">
        <w:rPr>
          <w:rFonts w:ascii="Calibri" w:hAnsi="Calibri"/>
          <w:sz w:val="26"/>
          <w:szCs w:val="26"/>
        </w:rPr>
        <w:t xml:space="preserve"> </w:t>
      </w:r>
      <w:r w:rsidR="00A175BC" w:rsidRPr="0000596F">
        <w:rPr>
          <w:rFonts w:ascii="Calibri" w:hAnsi="Calibri"/>
          <w:i/>
          <w:sz w:val="26"/>
          <w:szCs w:val="26"/>
        </w:rPr>
        <w:t xml:space="preserve">(pentru diverse achiziţii: aparat de oxigen, </w:t>
      </w:r>
      <w:proofErr w:type="spellStart"/>
      <w:r w:rsidR="00A175BC" w:rsidRPr="0000596F">
        <w:rPr>
          <w:rFonts w:ascii="Calibri" w:hAnsi="Calibri"/>
          <w:i/>
          <w:sz w:val="26"/>
          <w:szCs w:val="26"/>
        </w:rPr>
        <w:t>autoclav</w:t>
      </w:r>
      <w:proofErr w:type="spellEnd"/>
      <w:r w:rsidR="00A175BC" w:rsidRPr="0000596F">
        <w:rPr>
          <w:rFonts w:ascii="Calibri" w:hAnsi="Calibri"/>
          <w:i/>
          <w:sz w:val="26"/>
          <w:szCs w:val="26"/>
        </w:rPr>
        <w:t>, monitor color etc.)</w:t>
      </w:r>
      <w:r w:rsidR="00591470" w:rsidRPr="0000596F">
        <w:rPr>
          <w:rFonts w:ascii="Calibri" w:hAnsi="Calibri"/>
          <w:sz w:val="26"/>
          <w:szCs w:val="26"/>
        </w:rPr>
        <w:t xml:space="preserve">, disponibilizată din excedentului anului precedent, aprobat prin Hotărârea Consiliului Județean Harghita nr. 23/2017. </w:t>
      </w:r>
    </w:p>
    <w:p w:rsidR="0036584A" w:rsidRPr="0000596F" w:rsidRDefault="007E1F32" w:rsidP="0036584A">
      <w:pPr>
        <w:pStyle w:val="BodyText"/>
        <w:jc w:val="both"/>
        <w:rPr>
          <w:rFonts w:ascii="Calibri" w:hAnsi="Calibri"/>
          <w:sz w:val="26"/>
          <w:szCs w:val="26"/>
        </w:rPr>
      </w:pPr>
      <w:r w:rsidRPr="0000596F">
        <w:rPr>
          <w:rFonts w:asciiTheme="minorHAnsi" w:hAnsiTheme="minorHAnsi"/>
          <w:sz w:val="26"/>
          <w:szCs w:val="26"/>
        </w:rPr>
        <w:tab/>
      </w:r>
      <w:r w:rsidRPr="0000596F">
        <w:rPr>
          <w:rFonts w:asciiTheme="minorHAnsi" w:hAnsiTheme="minorHAnsi"/>
          <w:b/>
          <w:sz w:val="26"/>
          <w:szCs w:val="26"/>
          <w:u w:val="single"/>
        </w:rPr>
        <w:t>Referitor la operaţiunile de virări de credite bugetare</w:t>
      </w:r>
      <w:r w:rsidRPr="0000596F">
        <w:rPr>
          <w:rFonts w:asciiTheme="minorHAnsi" w:hAnsiTheme="minorHAnsi"/>
          <w:sz w:val="26"/>
          <w:szCs w:val="26"/>
        </w:rPr>
        <w:t>,</w:t>
      </w:r>
      <w:r w:rsidR="009419C7" w:rsidRPr="0000596F">
        <w:rPr>
          <w:rFonts w:asciiTheme="minorHAnsi" w:hAnsiTheme="minorHAnsi"/>
          <w:sz w:val="26"/>
          <w:szCs w:val="26"/>
        </w:rPr>
        <w:t xml:space="preserve"> se arată că,</w:t>
      </w:r>
      <w:r w:rsidRPr="0000596F">
        <w:rPr>
          <w:rFonts w:asciiTheme="minorHAnsi" w:hAnsiTheme="minorHAnsi"/>
          <w:sz w:val="26"/>
          <w:szCs w:val="26"/>
        </w:rPr>
        <w:t xml:space="preserve"> </w:t>
      </w:r>
      <w:r w:rsidR="008D100A" w:rsidRPr="0000596F">
        <w:rPr>
          <w:rFonts w:ascii="Calibri" w:hAnsi="Calibri"/>
          <w:sz w:val="26"/>
          <w:szCs w:val="26"/>
          <w:u w:val="single"/>
        </w:rPr>
        <w:t>Direcția</w:t>
      </w:r>
      <w:r w:rsidR="00557F3A" w:rsidRPr="0000596F">
        <w:rPr>
          <w:rFonts w:ascii="Calibri" w:hAnsi="Calibri"/>
          <w:sz w:val="26"/>
          <w:szCs w:val="26"/>
          <w:u w:val="single"/>
        </w:rPr>
        <w:t xml:space="preserve"> generală</w:t>
      </w:r>
      <w:r w:rsidR="008D100A" w:rsidRPr="0000596F">
        <w:rPr>
          <w:rFonts w:ascii="Calibri" w:hAnsi="Calibri"/>
          <w:sz w:val="26"/>
          <w:szCs w:val="26"/>
          <w:u w:val="single"/>
        </w:rPr>
        <w:t xml:space="preserve"> programe, proiecte și achiziții publice</w:t>
      </w:r>
      <w:r w:rsidR="009419C7" w:rsidRPr="0000596F">
        <w:rPr>
          <w:rFonts w:ascii="Calibri" w:hAnsi="Calibri"/>
          <w:sz w:val="26"/>
          <w:szCs w:val="26"/>
          <w:u w:val="single"/>
        </w:rPr>
        <w:t>,</w:t>
      </w:r>
      <w:r w:rsidR="008D100A" w:rsidRPr="0000596F">
        <w:rPr>
          <w:rFonts w:ascii="Calibri" w:hAnsi="Calibri"/>
          <w:sz w:val="26"/>
          <w:szCs w:val="26"/>
        </w:rPr>
        <w:t xml:space="preserve"> prin referatul său</w:t>
      </w:r>
      <w:r w:rsidR="009419C7" w:rsidRPr="0000596F">
        <w:rPr>
          <w:rFonts w:ascii="Calibri" w:hAnsi="Calibri"/>
          <w:sz w:val="26"/>
          <w:szCs w:val="26"/>
        </w:rPr>
        <w:t>,</w:t>
      </w:r>
      <w:r w:rsidR="008D100A" w:rsidRPr="0000596F">
        <w:rPr>
          <w:rFonts w:ascii="Calibri" w:hAnsi="Calibri"/>
          <w:sz w:val="26"/>
          <w:szCs w:val="26"/>
        </w:rPr>
        <w:t xml:space="preserve"> solicită aprobarea modificării Listei programelor şi proiectelor care vor fi derulate de Consiliul Judeţean Harghita pe anul 2017, </w:t>
      </w:r>
      <w:r w:rsidR="009419C7" w:rsidRPr="0000596F">
        <w:rPr>
          <w:rFonts w:ascii="Calibri" w:hAnsi="Calibri"/>
          <w:sz w:val="26"/>
          <w:szCs w:val="26"/>
        </w:rPr>
        <w:t>prin disponibilizarea sumelor rămase neutilizate</w:t>
      </w:r>
      <w:r w:rsidR="00D12B3C" w:rsidRPr="0000596F">
        <w:rPr>
          <w:rFonts w:ascii="Calibri" w:hAnsi="Calibri"/>
          <w:sz w:val="26"/>
          <w:szCs w:val="26"/>
        </w:rPr>
        <w:t xml:space="preserve"> şi care sunt în sumă de 1</w:t>
      </w:r>
      <w:r w:rsidR="008F7B3C" w:rsidRPr="0000596F">
        <w:rPr>
          <w:rFonts w:ascii="Calibri" w:hAnsi="Calibri"/>
          <w:sz w:val="26"/>
          <w:szCs w:val="26"/>
        </w:rPr>
        <w:t>4</w:t>
      </w:r>
      <w:r w:rsidR="00D12B3C" w:rsidRPr="0000596F">
        <w:rPr>
          <w:rFonts w:ascii="Calibri" w:hAnsi="Calibri"/>
          <w:sz w:val="26"/>
          <w:szCs w:val="26"/>
        </w:rPr>
        <w:t>2 mii lei, din care 20 mii lei se va utiliza pentru suplimentarea creditelor bugetare la un program la care creditele bugetare sunt insuficiente, iar restul de 1</w:t>
      </w:r>
      <w:r w:rsidR="008F7B3C" w:rsidRPr="0000596F">
        <w:rPr>
          <w:rFonts w:ascii="Calibri" w:hAnsi="Calibri"/>
          <w:sz w:val="26"/>
          <w:szCs w:val="26"/>
        </w:rPr>
        <w:t>2</w:t>
      </w:r>
      <w:r w:rsidR="00D12B3C" w:rsidRPr="0000596F">
        <w:rPr>
          <w:rFonts w:ascii="Calibri" w:hAnsi="Calibri"/>
          <w:sz w:val="26"/>
          <w:szCs w:val="26"/>
        </w:rPr>
        <w:t xml:space="preserve">2 mii lei se propune a fi distribuită altor subcapitole/programe la care disponibilităţile sunt insuficiente </w:t>
      </w:r>
      <w:r w:rsidR="00D12B3C" w:rsidRPr="0000596F">
        <w:rPr>
          <w:rFonts w:ascii="Calibri" w:hAnsi="Calibri"/>
          <w:i/>
          <w:sz w:val="26"/>
          <w:szCs w:val="26"/>
        </w:rPr>
        <w:t>(art. 3)</w:t>
      </w:r>
      <w:r w:rsidR="008F7B3C" w:rsidRPr="0000596F">
        <w:rPr>
          <w:rFonts w:ascii="Calibri" w:hAnsi="Calibri"/>
          <w:sz w:val="26"/>
          <w:szCs w:val="26"/>
        </w:rPr>
        <w:t xml:space="preserve">, respectiv în fondul de rezervă bugetară. </w:t>
      </w:r>
    </w:p>
    <w:p w:rsidR="00312728" w:rsidRPr="0000596F" w:rsidRDefault="00312728" w:rsidP="0036584A">
      <w:pPr>
        <w:pStyle w:val="BodyText"/>
        <w:jc w:val="both"/>
        <w:rPr>
          <w:rFonts w:ascii="Calibri" w:hAnsi="Calibri"/>
          <w:sz w:val="26"/>
          <w:szCs w:val="26"/>
        </w:rPr>
      </w:pPr>
      <w:r w:rsidRPr="0000596F">
        <w:rPr>
          <w:rFonts w:ascii="Calibri" w:hAnsi="Calibri"/>
          <w:sz w:val="26"/>
          <w:szCs w:val="26"/>
        </w:rPr>
        <w:tab/>
      </w:r>
      <w:r w:rsidRPr="0000596F">
        <w:rPr>
          <w:rFonts w:ascii="Calibri" w:hAnsi="Calibri"/>
          <w:sz w:val="26"/>
          <w:szCs w:val="26"/>
          <w:u w:val="single"/>
        </w:rPr>
        <w:t>Direcţia generală patrimoniu</w:t>
      </w:r>
      <w:r w:rsidRPr="0000596F">
        <w:rPr>
          <w:rFonts w:ascii="Calibri" w:hAnsi="Calibri"/>
          <w:sz w:val="26"/>
          <w:szCs w:val="26"/>
        </w:rPr>
        <w:t xml:space="preserve"> prin adresa nr. 1443/2017 solicită suplimentarea cheltuielilor aprobate pentru bunuri și servicii a aparatului propriu</w:t>
      </w:r>
      <w:r w:rsidR="00936E62" w:rsidRPr="0000596F">
        <w:rPr>
          <w:rFonts w:ascii="Calibri" w:hAnsi="Calibri"/>
          <w:sz w:val="26"/>
          <w:szCs w:val="26"/>
        </w:rPr>
        <w:t>, respectiv 25,00 mii lei a cheltuielilor cu alte obiecte de inventar, 1,70 mii lei a cheltuielilor cu cărți, publicații și materiale documentare, în vederea achiziționării unor documentații/ cărți de specialitate cerute de Direcția generală tehnică prin adresa nr. 12894/2017, 10,00 mii lei pentru piese de schimb pentru imprimante, respectiv cu suma de 13,40 mii lei pentru achiziționarea unor obiecte de inventar</w:t>
      </w:r>
      <w:r w:rsidR="00822E4E" w:rsidRPr="0000596F">
        <w:rPr>
          <w:rFonts w:ascii="Calibri" w:hAnsi="Calibri"/>
          <w:sz w:val="26"/>
          <w:szCs w:val="26"/>
        </w:rPr>
        <w:t xml:space="preserve"> </w:t>
      </w:r>
      <w:r w:rsidR="00822E4E" w:rsidRPr="0000596F">
        <w:rPr>
          <w:rFonts w:ascii="Calibri" w:hAnsi="Calibri"/>
          <w:i/>
          <w:sz w:val="26"/>
          <w:szCs w:val="26"/>
        </w:rPr>
        <w:t>(art. 3 lit. d)</w:t>
      </w:r>
      <w:r w:rsidR="00E00CA8" w:rsidRPr="0000596F">
        <w:rPr>
          <w:rFonts w:ascii="Calibri" w:hAnsi="Calibri"/>
          <w:sz w:val="26"/>
          <w:szCs w:val="26"/>
        </w:rPr>
        <w:t xml:space="preserve">. Nu în ultimul rând, </w:t>
      </w:r>
      <w:r w:rsidR="007626E7" w:rsidRPr="0000596F">
        <w:rPr>
          <w:rFonts w:ascii="Calibri" w:hAnsi="Calibri"/>
          <w:sz w:val="26"/>
          <w:szCs w:val="26"/>
        </w:rPr>
        <w:t xml:space="preserve">se solicită o includerea unei noi poziţii în lista de investiţii </w:t>
      </w:r>
      <w:r w:rsidR="007626E7" w:rsidRPr="0000596F">
        <w:rPr>
          <w:rFonts w:ascii="Calibri" w:hAnsi="Calibri"/>
          <w:i/>
          <w:sz w:val="26"/>
          <w:szCs w:val="26"/>
        </w:rPr>
        <w:t>„Instalarea unei centrale termice proprie și modernizarea instalațiilor de încălzire la Dispensarul medical din str. Petőfi Sándor, nr.14 (proiectare și execuție)</w:t>
      </w:r>
      <w:r w:rsidR="007626E7" w:rsidRPr="0000596F">
        <w:rPr>
          <w:rFonts w:ascii="Calibri" w:hAnsi="Calibri"/>
          <w:sz w:val="26"/>
          <w:szCs w:val="26"/>
        </w:rPr>
        <w:t xml:space="preserve">” cu suma de 50,00 mii lei la subcapitolul 66.02.50.50 și eliminarea poziției </w:t>
      </w:r>
      <w:r w:rsidR="007626E7" w:rsidRPr="0000596F">
        <w:rPr>
          <w:rFonts w:ascii="Calibri" w:hAnsi="Calibri"/>
          <w:i/>
          <w:sz w:val="26"/>
          <w:szCs w:val="26"/>
        </w:rPr>
        <w:t>„Reabilitarea și modernizarea instalațiilor interioare (inclusiv centrală termică proprie) la Dispensarul medical din str. Petőfi Sándor nr. 14”</w:t>
      </w:r>
      <w:r w:rsidR="007626E7" w:rsidRPr="0000596F">
        <w:rPr>
          <w:rFonts w:ascii="Calibri" w:hAnsi="Calibri"/>
          <w:sz w:val="26"/>
          <w:szCs w:val="26"/>
        </w:rPr>
        <w:t xml:space="preserve"> în valoare de 20,00 mii lei</w:t>
      </w:r>
      <w:r w:rsidR="001A1D73" w:rsidRPr="0000596F">
        <w:rPr>
          <w:rFonts w:ascii="Calibri" w:hAnsi="Calibri"/>
          <w:sz w:val="26"/>
          <w:szCs w:val="26"/>
        </w:rPr>
        <w:t xml:space="preserve">, necesarul de 30 mii lei se propune din excedentul anilor precedenţi </w:t>
      </w:r>
      <w:r w:rsidR="001A1D73" w:rsidRPr="0000596F">
        <w:rPr>
          <w:rFonts w:ascii="Calibri" w:hAnsi="Calibri"/>
          <w:i/>
          <w:sz w:val="26"/>
          <w:szCs w:val="26"/>
        </w:rPr>
        <w:t>(art. 4 lit. a, c)</w:t>
      </w:r>
      <w:r w:rsidR="007626E7" w:rsidRPr="0000596F">
        <w:rPr>
          <w:rFonts w:ascii="Calibri" w:hAnsi="Calibri"/>
          <w:sz w:val="26"/>
          <w:szCs w:val="26"/>
        </w:rPr>
        <w:t xml:space="preserve">. </w:t>
      </w:r>
    </w:p>
    <w:p w:rsidR="00822E4E" w:rsidRPr="0000596F" w:rsidRDefault="00822E4E" w:rsidP="0036584A">
      <w:pPr>
        <w:pStyle w:val="BodyText"/>
        <w:jc w:val="both"/>
        <w:rPr>
          <w:rFonts w:ascii="Calibri" w:hAnsi="Calibri"/>
          <w:sz w:val="26"/>
          <w:szCs w:val="26"/>
        </w:rPr>
      </w:pPr>
      <w:r w:rsidRPr="0000596F">
        <w:rPr>
          <w:rFonts w:ascii="Calibri" w:hAnsi="Calibri"/>
          <w:sz w:val="26"/>
          <w:szCs w:val="26"/>
        </w:rPr>
        <w:lastRenderedPageBreak/>
        <w:tab/>
      </w:r>
      <w:r w:rsidR="000A76C0" w:rsidRPr="0000596F">
        <w:rPr>
          <w:rFonts w:ascii="Calibri" w:hAnsi="Calibri"/>
          <w:sz w:val="26"/>
          <w:szCs w:val="26"/>
        </w:rPr>
        <w:t xml:space="preserve">Prin adresa nr. 16778/2017 </w:t>
      </w:r>
      <w:r w:rsidR="000A76C0" w:rsidRPr="0000596F">
        <w:rPr>
          <w:rFonts w:ascii="Calibri" w:hAnsi="Calibri"/>
          <w:sz w:val="26"/>
          <w:szCs w:val="26"/>
          <w:u w:val="single"/>
        </w:rPr>
        <w:t>Direcția generală administrație publică locală</w:t>
      </w:r>
      <w:r w:rsidR="000A76C0" w:rsidRPr="0000596F">
        <w:rPr>
          <w:rFonts w:ascii="Calibri" w:hAnsi="Calibri"/>
          <w:sz w:val="26"/>
          <w:szCs w:val="26"/>
        </w:rPr>
        <w:t xml:space="preserve"> solicită alocarea sumei de 5.950 lei, fără TVA, în bugetul Consiliului Județean Harghita pe anul 2017, în vederea achiziționării de cărți/reviste de specialitate pentru biblioteca juridică a instituției, sens în care se propune majorarea subcapitolului 51.02.03.01 – Autorități executive, titlul 20 – Bunuri și servicii cu suma de 7,10 mii lei </w:t>
      </w:r>
      <w:r w:rsidR="005C63FA" w:rsidRPr="0000596F">
        <w:rPr>
          <w:rFonts w:ascii="Calibri" w:hAnsi="Calibri"/>
          <w:i/>
          <w:sz w:val="26"/>
          <w:szCs w:val="26"/>
        </w:rPr>
        <w:t>(art. 3 lit. d)</w:t>
      </w:r>
      <w:r w:rsidR="005C63FA" w:rsidRPr="0000596F">
        <w:rPr>
          <w:rFonts w:ascii="Calibri" w:hAnsi="Calibri"/>
          <w:sz w:val="26"/>
          <w:szCs w:val="26"/>
        </w:rPr>
        <w:t>.</w:t>
      </w:r>
      <w:r w:rsidR="00900F53" w:rsidRPr="0000596F">
        <w:rPr>
          <w:rFonts w:ascii="Calibri" w:hAnsi="Calibri"/>
          <w:sz w:val="26"/>
          <w:szCs w:val="26"/>
        </w:rPr>
        <w:t xml:space="preserve"> </w:t>
      </w:r>
    </w:p>
    <w:p w:rsidR="00900F53" w:rsidRPr="0000596F" w:rsidRDefault="00900F53" w:rsidP="00E93C85">
      <w:pPr>
        <w:autoSpaceDE w:val="0"/>
        <w:autoSpaceDN w:val="0"/>
        <w:adjustRightInd w:val="0"/>
        <w:rPr>
          <w:rFonts w:ascii="Calibri" w:hAnsi="Calibri"/>
          <w:sz w:val="26"/>
          <w:szCs w:val="26"/>
          <w:lang w:val="ro-RO"/>
        </w:rPr>
      </w:pPr>
      <w:r w:rsidRPr="0000596F">
        <w:rPr>
          <w:rFonts w:ascii="Calibri" w:hAnsi="Calibri"/>
          <w:sz w:val="26"/>
          <w:szCs w:val="26"/>
          <w:lang w:val="ro-RO"/>
        </w:rPr>
        <w:tab/>
      </w:r>
      <w:r w:rsidR="00A627F6" w:rsidRPr="0000596F">
        <w:rPr>
          <w:rFonts w:ascii="Calibri" w:hAnsi="Calibri"/>
          <w:sz w:val="26"/>
          <w:szCs w:val="26"/>
          <w:u w:val="single"/>
          <w:lang w:val="ro-RO"/>
        </w:rPr>
        <w:t>Serviciul Public Salvamont și Salvaspeo al Consiliului Judeţean Harghita</w:t>
      </w:r>
      <w:r w:rsidR="00A627F6" w:rsidRPr="0000596F">
        <w:rPr>
          <w:rFonts w:ascii="Calibri" w:hAnsi="Calibri"/>
          <w:sz w:val="26"/>
          <w:szCs w:val="26"/>
          <w:lang w:val="ro-RO"/>
        </w:rPr>
        <w:t xml:space="preserve"> prin adresa nr. 235/2017 solicită modificarea bugetului propriu în vederea aplicării Legii nr. 153/2017 privind </w:t>
      </w:r>
      <w:r w:rsidR="00A627F6" w:rsidRPr="0000596F">
        <w:rPr>
          <w:rFonts w:ascii="Calibri" w:hAnsi="Calibri"/>
          <w:sz w:val="26"/>
          <w:szCs w:val="26"/>
          <w:lang w:val="ro-RO" w:eastAsia="ro-RO"/>
        </w:rPr>
        <w:t xml:space="preserve">salarizarea personalului plătit din fonduri publice. Pentru asigurarea majorării salariilor angajaților în limitele bugetului aprobat pe anul 2017 se propun unele </w:t>
      </w:r>
      <w:r w:rsidR="00A627F6" w:rsidRPr="0000596F">
        <w:rPr>
          <w:rFonts w:ascii="Calibri" w:hAnsi="Calibri"/>
          <w:sz w:val="26"/>
          <w:szCs w:val="26"/>
          <w:lang w:val="ro-RO"/>
        </w:rPr>
        <w:t xml:space="preserve">virări de credite între articole și alineate din cadrul titlului cheltuieli de personal din subcapitolul </w:t>
      </w:r>
      <w:r w:rsidR="00E93C85" w:rsidRPr="0000596F">
        <w:rPr>
          <w:rFonts w:ascii="Calibri" w:hAnsi="Calibri"/>
          <w:sz w:val="26"/>
          <w:szCs w:val="26"/>
          <w:lang w:val="ro-RO"/>
        </w:rPr>
        <w:t xml:space="preserve">54.02.50, titlul 10, în sumă de 11,28 lei </w:t>
      </w:r>
      <w:r w:rsidR="00E93C85" w:rsidRPr="0000596F">
        <w:rPr>
          <w:rFonts w:ascii="Calibri" w:hAnsi="Calibri"/>
          <w:i/>
          <w:sz w:val="26"/>
          <w:szCs w:val="26"/>
          <w:lang w:val="ro-RO"/>
        </w:rPr>
        <w:t>(art. 5 lit. a)</w:t>
      </w:r>
      <w:r w:rsidR="00E93C85" w:rsidRPr="0000596F">
        <w:rPr>
          <w:rFonts w:ascii="Calibri" w:hAnsi="Calibri"/>
          <w:sz w:val="26"/>
          <w:szCs w:val="26"/>
          <w:lang w:val="ro-RO"/>
        </w:rPr>
        <w:t>. De asemenea,</w:t>
      </w:r>
      <w:r w:rsidR="00A627F6" w:rsidRPr="0000596F">
        <w:rPr>
          <w:rFonts w:ascii="Calibri" w:hAnsi="Calibri"/>
          <w:sz w:val="26"/>
          <w:szCs w:val="26"/>
          <w:lang w:val="ro-RO"/>
        </w:rPr>
        <w:t xml:space="preserve"> prin adresa nr. 258/2017 se solicită aprobarea unor vărări de credite la titlul bunuri și servicii </w:t>
      </w:r>
      <w:r w:rsidR="00FC58D2" w:rsidRPr="0000596F">
        <w:rPr>
          <w:rFonts w:ascii="Calibri" w:hAnsi="Calibri"/>
          <w:sz w:val="26"/>
          <w:szCs w:val="26"/>
          <w:lang w:val="ro-RO"/>
        </w:rPr>
        <w:t xml:space="preserve">al subcapitolului sus-menţionat </w:t>
      </w:r>
      <w:r w:rsidR="00A627F6" w:rsidRPr="0000596F">
        <w:rPr>
          <w:rFonts w:ascii="Calibri" w:hAnsi="Calibri"/>
          <w:sz w:val="26"/>
          <w:szCs w:val="26"/>
          <w:lang w:val="ro-RO"/>
        </w:rPr>
        <w:t>în sumă de 60,00 mii lei, pentru asigurarea creditelor necesare pentru achiziționarea lemnului de foc, a combustibilului pentru autovehiculele din dotare, pentru verificarea și reparația sistemului de efracție, pentru achiziționarea unor echipamente noi de salvare salvamont, pentru achitarea taxelor de anunț în monitorul oficial și în diferite ziare</w:t>
      </w:r>
      <w:r w:rsidR="00FC58D2" w:rsidRPr="0000596F">
        <w:rPr>
          <w:rFonts w:ascii="Calibri" w:hAnsi="Calibri"/>
          <w:sz w:val="26"/>
          <w:szCs w:val="26"/>
          <w:lang w:val="ro-RO"/>
        </w:rPr>
        <w:t xml:space="preserve"> </w:t>
      </w:r>
      <w:r w:rsidR="00FC58D2" w:rsidRPr="0000596F">
        <w:rPr>
          <w:rFonts w:ascii="Calibri" w:hAnsi="Calibri"/>
          <w:i/>
          <w:sz w:val="26"/>
          <w:szCs w:val="26"/>
          <w:lang w:val="ro-RO"/>
        </w:rPr>
        <w:t>(art. 5 lit. a)</w:t>
      </w:r>
      <w:r w:rsidR="00A627F6" w:rsidRPr="0000596F">
        <w:rPr>
          <w:rFonts w:ascii="Calibri" w:hAnsi="Calibri"/>
          <w:sz w:val="26"/>
          <w:szCs w:val="26"/>
          <w:lang w:val="ro-RO"/>
        </w:rPr>
        <w:t xml:space="preserve">. </w:t>
      </w:r>
    </w:p>
    <w:p w:rsidR="00F40C6F" w:rsidRPr="0000596F" w:rsidRDefault="001917AF" w:rsidP="001539BD">
      <w:pPr>
        <w:autoSpaceDE w:val="0"/>
        <w:autoSpaceDN w:val="0"/>
        <w:adjustRightInd w:val="0"/>
        <w:rPr>
          <w:rFonts w:ascii="Calibri" w:hAnsi="Calibri"/>
          <w:sz w:val="26"/>
          <w:szCs w:val="26"/>
          <w:lang w:val="ro-RO"/>
        </w:rPr>
      </w:pPr>
      <w:r w:rsidRPr="0000596F">
        <w:rPr>
          <w:rFonts w:ascii="Calibri" w:hAnsi="Calibri"/>
          <w:sz w:val="26"/>
          <w:szCs w:val="26"/>
          <w:lang w:val="ro-RO"/>
        </w:rPr>
        <w:tab/>
      </w:r>
      <w:r w:rsidR="001539BD" w:rsidRPr="0000596F">
        <w:rPr>
          <w:rFonts w:ascii="Calibri" w:hAnsi="Calibri"/>
          <w:sz w:val="26"/>
          <w:szCs w:val="26"/>
          <w:u w:val="single"/>
          <w:lang w:val="ro-RO"/>
        </w:rPr>
        <w:t>Agenția de Dezvoltare Județeană Harghita</w:t>
      </w:r>
      <w:r w:rsidR="008429B3" w:rsidRPr="0000596F">
        <w:rPr>
          <w:rFonts w:ascii="Calibri" w:hAnsi="Calibri"/>
          <w:sz w:val="26"/>
          <w:szCs w:val="26"/>
          <w:u w:val="single"/>
          <w:lang w:val="ro-RO"/>
        </w:rPr>
        <w:t>,</w:t>
      </w:r>
      <w:r w:rsidR="001539BD" w:rsidRPr="0000596F">
        <w:rPr>
          <w:rFonts w:ascii="Calibri" w:hAnsi="Calibri"/>
          <w:sz w:val="26"/>
          <w:szCs w:val="26"/>
          <w:lang w:val="ro-RO"/>
        </w:rPr>
        <w:t xml:space="preserve"> </w:t>
      </w:r>
      <w:r w:rsidR="008429B3" w:rsidRPr="0000596F">
        <w:rPr>
          <w:rFonts w:ascii="Calibri" w:hAnsi="Calibri"/>
          <w:sz w:val="26"/>
          <w:szCs w:val="26"/>
          <w:lang w:val="ro-RO"/>
        </w:rPr>
        <w:t>p</w:t>
      </w:r>
      <w:r w:rsidR="001539BD" w:rsidRPr="0000596F">
        <w:rPr>
          <w:rFonts w:ascii="Calibri" w:hAnsi="Calibri"/>
          <w:sz w:val="26"/>
          <w:szCs w:val="26"/>
          <w:lang w:val="ro-RO"/>
        </w:rPr>
        <w:t>rin adresa nr. 1335/2017</w:t>
      </w:r>
      <w:r w:rsidR="008429B3" w:rsidRPr="0000596F">
        <w:rPr>
          <w:rFonts w:ascii="Calibri" w:hAnsi="Calibri"/>
          <w:sz w:val="26"/>
          <w:szCs w:val="26"/>
          <w:lang w:val="ro-RO"/>
        </w:rPr>
        <w:t>,</w:t>
      </w:r>
      <w:r w:rsidR="001539BD" w:rsidRPr="0000596F">
        <w:rPr>
          <w:rFonts w:ascii="Calibri" w:hAnsi="Calibri"/>
          <w:sz w:val="26"/>
          <w:szCs w:val="26"/>
          <w:lang w:val="ro-RO"/>
        </w:rPr>
        <w:t xml:space="preserve"> solicită aprobarea unor virări de credite la cheltuielile pe titlul cu bunuri și servicii în vederea asigurării sumelor necesare </w:t>
      </w:r>
      <w:r w:rsidR="00F42F4B" w:rsidRPr="0000596F">
        <w:rPr>
          <w:rFonts w:ascii="Calibri" w:hAnsi="Calibri"/>
          <w:sz w:val="26"/>
          <w:szCs w:val="26"/>
          <w:lang w:val="ro-RO"/>
        </w:rPr>
        <w:t>pentru funcționarea instituției</w:t>
      </w:r>
      <w:r w:rsidR="001539BD" w:rsidRPr="0000596F">
        <w:rPr>
          <w:rFonts w:ascii="Calibri" w:hAnsi="Calibri"/>
          <w:sz w:val="26"/>
          <w:szCs w:val="26"/>
          <w:lang w:val="ro-RO"/>
        </w:rPr>
        <w:t xml:space="preserve"> prin diminuarea 20.01.05 - Carburanți si lubrifianți cu suma de 2,00 mii lei și majorarea </w:t>
      </w:r>
      <w:r w:rsidR="00F42F4B" w:rsidRPr="0000596F">
        <w:rPr>
          <w:rFonts w:ascii="Calibri" w:hAnsi="Calibri"/>
          <w:sz w:val="26"/>
          <w:szCs w:val="26"/>
          <w:lang w:val="ro-RO"/>
        </w:rPr>
        <w:t xml:space="preserve">titlului </w:t>
      </w:r>
      <w:r w:rsidR="001539BD" w:rsidRPr="0000596F">
        <w:rPr>
          <w:rFonts w:ascii="Calibri" w:hAnsi="Calibri"/>
          <w:sz w:val="26"/>
          <w:szCs w:val="26"/>
          <w:lang w:val="ro-RO"/>
        </w:rPr>
        <w:t>20.01.06 - Piese de schimb cu suma de 1,00 mii lei și 20.01.30 - Alte bunuri și servicii pentru întreținere și funcționare cu suma de 1,00 mii lei</w:t>
      </w:r>
      <w:r w:rsidR="00466D4F" w:rsidRPr="0000596F">
        <w:rPr>
          <w:rFonts w:ascii="Calibri" w:hAnsi="Calibri"/>
          <w:sz w:val="26"/>
          <w:szCs w:val="26"/>
          <w:lang w:val="ro-RO"/>
        </w:rPr>
        <w:t xml:space="preserve"> </w:t>
      </w:r>
      <w:r w:rsidR="00466D4F" w:rsidRPr="0000596F">
        <w:rPr>
          <w:rFonts w:ascii="Calibri" w:hAnsi="Calibri"/>
          <w:i/>
          <w:sz w:val="26"/>
          <w:szCs w:val="26"/>
          <w:lang w:val="ro-RO"/>
        </w:rPr>
        <w:t>(art. 5 lit. b)</w:t>
      </w:r>
      <w:r w:rsidR="001539BD" w:rsidRPr="0000596F">
        <w:rPr>
          <w:rFonts w:ascii="Calibri" w:hAnsi="Calibri"/>
          <w:sz w:val="26"/>
          <w:szCs w:val="26"/>
          <w:lang w:val="ro-RO"/>
        </w:rPr>
        <w:t xml:space="preserve">. </w:t>
      </w:r>
    </w:p>
    <w:p w:rsidR="00752FEC" w:rsidRPr="0000596F" w:rsidRDefault="00F40C6F" w:rsidP="001539BD">
      <w:pPr>
        <w:autoSpaceDE w:val="0"/>
        <w:autoSpaceDN w:val="0"/>
        <w:adjustRightInd w:val="0"/>
        <w:rPr>
          <w:rFonts w:ascii="Calibri" w:hAnsi="Calibri"/>
          <w:sz w:val="26"/>
          <w:szCs w:val="26"/>
          <w:lang w:val="ro-RO"/>
        </w:rPr>
      </w:pPr>
      <w:r w:rsidRPr="0000596F">
        <w:rPr>
          <w:rFonts w:ascii="Calibri" w:hAnsi="Calibri"/>
          <w:sz w:val="26"/>
          <w:szCs w:val="26"/>
          <w:lang w:val="ro-RO"/>
        </w:rPr>
        <w:tab/>
      </w:r>
      <w:r w:rsidR="001539BD" w:rsidRPr="0000596F">
        <w:rPr>
          <w:rFonts w:ascii="Calibri" w:hAnsi="Calibri"/>
          <w:sz w:val="26"/>
          <w:szCs w:val="26"/>
          <w:u w:val="single"/>
          <w:lang w:val="ro-RO"/>
        </w:rPr>
        <w:t>Centrul Militar Judeţean Harghita</w:t>
      </w:r>
      <w:r w:rsidRPr="0000596F">
        <w:rPr>
          <w:rFonts w:ascii="Calibri" w:hAnsi="Calibri"/>
          <w:sz w:val="26"/>
          <w:szCs w:val="26"/>
          <w:u w:val="single"/>
          <w:lang w:val="ro-RO"/>
        </w:rPr>
        <w:t>,</w:t>
      </w:r>
      <w:r w:rsidRPr="0000596F">
        <w:rPr>
          <w:rFonts w:ascii="Calibri" w:hAnsi="Calibri"/>
          <w:sz w:val="26"/>
          <w:szCs w:val="26"/>
          <w:lang w:val="ro-RO"/>
        </w:rPr>
        <w:t xml:space="preserve"> prin adresa nr. A</w:t>
      </w:r>
      <w:r w:rsidR="001539BD" w:rsidRPr="0000596F">
        <w:rPr>
          <w:rFonts w:ascii="Calibri" w:hAnsi="Calibri"/>
          <w:sz w:val="26"/>
          <w:szCs w:val="26"/>
          <w:lang w:val="ro-RO"/>
        </w:rPr>
        <w:t>1856/2017</w:t>
      </w:r>
      <w:r w:rsidRPr="0000596F">
        <w:rPr>
          <w:rFonts w:ascii="Calibri" w:hAnsi="Calibri"/>
          <w:sz w:val="26"/>
          <w:szCs w:val="26"/>
          <w:lang w:val="ro-RO"/>
        </w:rPr>
        <w:t>,</w:t>
      </w:r>
      <w:r w:rsidR="001539BD" w:rsidRPr="0000596F">
        <w:rPr>
          <w:rFonts w:ascii="Calibri" w:hAnsi="Calibri"/>
          <w:sz w:val="26"/>
          <w:szCs w:val="26"/>
          <w:lang w:val="ro-RO"/>
        </w:rPr>
        <w:t xml:space="preserve"> solicită aprobarea unor virări de credite la subcapitolul 60.02.02 - Apărare naţională , titlul 20 – bunuri și servicii, pentru asigurarea creditelor bugetare pentru cheltuielile cu privire la asigurarea auto RCA</w:t>
      </w:r>
      <w:r w:rsidR="00134D08" w:rsidRPr="0000596F">
        <w:rPr>
          <w:rFonts w:ascii="Calibri" w:hAnsi="Calibri"/>
          <w:sz w:val="26"/>
          <w:szCs w:val="26"/>
          <w:lang w:val="ro-RO"/>
        </w:rPr>
        <w:t xml:space="preserve"> în sumă de 1,92 mii lei</w:t>
      </w:r>
      <w:r w:rsidR="001539BD" w:rsidRPr="0000596F">
        <w:rPr>
          <w:rFonts w:ascii="Calibri" w:hAnsi="Calibri"/>
          <w:sz w:val="26"/>
          <w:szCs w:val="26"/>
          <w:lang w:val="ro-RO"/>
        </w:rPr>
        <w:t>. Se propune diminuarea 20.01.30 - Alte bunuri și servicii pentru întreținere și funcționare cu suma de 1.920 lei și majorarea 20.30.03 - Prime de asigurare non-viață cu această sumă</w:t>
      </w:r>
      <w:r w:rsidR="00AF7B30" w:rsidRPr="0000596F">
        <w:rPr>
          <w:rFonts w:ascii="Calibri" w:hAnsi="Calibri"/>
          <w:sz w:val="26"/>
          <w:szCs w:val="26"/>
          <w:lang w:val="ro-RO"/>
        </w:rPr>
        <w:t xml:space="preserve"> </w:t>
      </w:r>
      <w:r w:rsidR="00AF7B30" w:rsidRPr="0000596F">
        <w:rPr>
          <w:rFonts w:ascii="Calibri" w:hAnsi="Calibri"/>
          <w:i/>
          <w:sz w:val="26"/>
          <w:szCs w:val="26"/>
          <w:lang w:val="ro-RO"/>
        </w:rPr>
        <w:t>(art. 5 lit. c)</w:t>
      </w:r>
      <w:r w:rsidR="001539BD" w:rsidRPr="0000596F">
        <w:rPr>
          <w:rFonts w:ascii="Calibri" w:hAnsi="Calibri"/>
          <w:sz w:val="26"/>
          <w:szCs w:val="26"/>
          <w:lang w:val="ro-RO"/>
        </w:rPr>
        <w:t>.</w:t>
      </w:r>
      <w:r w:rsidR="00134D08" w:rsidRPr="0000596F">
        <w:rPr>
          <w:rFonts w:ascii="Calibri" w:hAnsi="Calibri"/>
          <w:sz w:val="26"/>
          <w:szCs w:val="26"/>
          <w:lang w:val="ro-RO"/>
        </w:rPr>
        <w:t xml:space="preserve"> </w:t>
      </w:r>
    </w:p>
    <w:p w:rsidR="001917AF" w:rsidRPr="0000596F" w:rsidRDefault="00752FEC" w:rsidP="001539BD">
      <w:pPr>
        <w:autoSpaceDE w:val="0"/>
        <w:autoSpaceDN w:val="0"/>
        <w:adjustRightInd w:val="0"/>
        <w:rPr>
          <w:rFonts w:ascii="Calibri" w:hAnsi="Calibri"/>
          <w:sz w:val="26"/>
          <w:szCs w:val="26"/>
          <w:lang w:val="ro-RO"/>
        </w:rPr>
      </w:pPr>
      <w:r w:rsidRPr="0000596F">
        <w:rPr>
          <w:rFonts w:ascii="Calibri" w:hAnsi="Calibri"/>
          <w:sz w:val="26"/>
          <w:szCs w:val="26"/>
          <w:lang w:val="ro-RO"/>
        </w:rPr>
        <w:tab/>
      </w:r>
      <w:r w:rsidR="001539BD" w:rsidRPr="0000596F">
        <w:rPr>
          <w:rFonts w:ascii="Calibri" w:hAnsi="Calibri" w:cs="Arial"/>
          <w:bCs/>
          <w:sz w:val="26"/>
          <w:szCs w:val="26"/>
          <w:u w:val="single"/>
          <w:lang w:val="ro-RO" w:eastAsia="ro-RO"/>
        </w:rPr>
        <w:t xml:space="preserve">Școala Profesională Specială </w:t>
      </w:r>
      <w:r w:rsidRPr="0000596F">
        <w:rPr>
          <w:rFonts w:ascii="Calibri" w:hAnsi="Calibri" w:cs="Arial"/>
          <w:bCs/>
          <w:sz w:val="26"/>
          <w:szCs w:val="26"/>
          <w:u w:val="single"/>
          <w:lang w:val="ro-RO" w:eastAsia="ro-RO"/>
        </w:rPr>
        <w:t>„Szent Anna” Miercurea-</w:t>
      </w:r>
      <w:r w:rsidR="001539BD" w:rsidRPr="0000596F">
        <w:rPr>
          <w:rFonts w:ascii="Calibri" w:hAnsi="Calibri" w:cs="Arial"/>
          <w:bCs/>
          <w:sz w:val="26"/>
          <w:szCs w:val="26"/>
          <w:u w:val="single"/>
          <w:lang w:val="ro-RO" w:eastAsia="ro-RO"/>
        </w:rPr>
        <w:t>Ciuc</w:t>
      </w:r>
      <w:r w:rsidRPr="0000596F">
        <w:rPr>
          <w:rFonts w:ascii="Calibri" w:hAnsi="Calibri" w:cs="Arial"/>
          <w:bCs/>
          <w:sz w:val="26"/>
          <w:szCs w:val="26"/>
          <w:u w:val="single"/>
          <w:lang w:val="ro-RO" w:eastAsia="ro-RO"/>
        </w:rPr>
        <w:t>,</w:t>
      </w:r>
      <w:r w:rsidR="001539BD" w:rsidRPr="0000596F">
        <w:rPr>
          <w:rFonts w:ascii="Calibri" w:hAnsi="Calibri" w:cs="Arial"/>
          <w:bCs/>
          <w:sz w:val="26"/>
          <w:szCs w:val="26"/>
          <w:lang w:val="ro-RO" w:eastAsia="ro-RO"/>
        </w:rPr>
        <w:t xml:space="preserve"> </w:t>
      </w:r>
      <w:r w:rsidRPr="0000596F">
        <w:rPr>
          <w:rFonts w:ascii="Calibri" w:hAnsi="Calibri" w:cs="Arial"/>
          <w:bCs/>
          <w:sz w:val="26"/>
          <w:szCs w:val="26"/>
          <w:lang w:val="ro-RO" w:eastAsia="ro-RO"/>
        </w:rPr>
        <w:t>p</w:t>
      </w:r>
      <w:r w:rsidRPr="0000596F">
        <w:rPr>
          <w:rFonts w:ascii="Calibri" w:hAnsi="Calibri"/>
          <w:sz w:val="26"/>
          <w:szCs w:val="26"/>
          <w:lang w:val="ro-RO"/>
        </w:rPr>
        <w:t xml:space="preserve">rin Adresa nr. 397/2017, </w:t>
      </w:r>
      <w:r w:rsidR="001539BD" w:rsidRPr="0000596F">
        <w:rPr>
          <w:rFonts w:ascii="Calibri" w:hAnsi="Calibri" w:cs="Arial"/>
          <w:bCs/>
          <w:sz w:val="26"/>
          <w:szCs w:val="26"/>
          <w:lang w:val="ro-RO" w:eastAsia="ro-RO"/>
        </w:rPr>
        <w:t>solicită aprobarea modificării bugetului instituției prin virări de credite la titlul cheltuieli cu bunuri materiale, deoarece pentru cheltuieli cu încălzit, iluminat și forță motrică nu au fost planificate credite suficiente. Prin urmare se propune diminuarea 20.01.30 - Alte bunuri și servicii pentru întreținere și funcționare cu suma de 4,00 mii lei și majorarea 20.01.03 - Încălzit, Iluminat și forță motrică cu această sumă</w:t>
      </w:r>
      <w:r w:rsidRPr="0000596F">
        <w:rPr>
          <w:rFonts w:ascii="Calibri" w:hAnsi="Calibri" w:cs="Arial"/>
          <w:bCs/>
          <w:sz w:val="26"/>
          <w:szCs w:val="26"/>
          <w:lang w:val="ro-RO" w:eastAsia="ro-RO"/>
        </w:rPr>
        <w:t xml:space="preserve"> </w:t>
      </w:r>
      <w:r w:rsidRPr="0000596F">
        <w:rPr>
          <w:rFonts w:ascii="Calibri" w:hAnsi="Calibri" w:cs="Arial"/>
          <w:bCs/>
          <w:i/>
          <w:sz w:val="26"/>
          <w:szCs w:val="26"/>
          <w:lang w:val="ro-RO" w:eastAsia="ro-RO"/>
        </w:rPr>
        <w:t>(art. 5</w:t>
      </w:r>
      <w:r w:rsidR="00234475" w:rsidRPr="0000596F">
        <w:rPr>
          <w:rFonts w:ascii="Calibri" w:hAnsi="Calibri" w:cs="Arial"/>
          <w:bCs/>
          <w:i/>
          <w:sz w:val="26"/>
          <w:szCs w:val="26"/>
          <w:lang w:val="ro-RO" w:eastAsia="ro-RO"/>
        </w:rPr>
        <w:t xml:space="preserve"> lit. d)</w:t>
      </w:r>
      <w:r w:rsidR="001539BD" w:rsidRPr="0000596F">
        <w:rPr>
          <w:rFonts w:ascii="Calibri" w:hAnsi="Calibri" w:cs="Arial"/>
          <w:bCs/>
          <w:sz w:val="26"/>
          <w:szCs w:val="26"/>
          <w:lang w:val="ro-RO" w:eastAsia="ro-RO"/>
        </w:rPr>
        <w:t>.</w:t>
      </w:r>
      <w:r w:rsidR="00234475" w:rsidRPr="0000596F">
        <w:rPr>
          <w:rFonts w:ascii="Calibri" w:hAnsi="Calibri" w:cs="Arial"/>
          <w:bCs/>
          <w:sz w:val="26"/>
          <w:szCs w:val="26"/>
          <w:lang w:val="ro-RO" w:eastAsia="ro-RO"/>
        </w:rPr>
        <w:t xml:space="preserve"> </w:t>
      </w:r>
    </w:p>
    <w:p w:rsidR="00312728" w:rsidRPr="0000596F" w:rsidRDefault="003B4BC2" w:rsidP="0036584A">
      <w:pPr>
        <w:pStyle w:val="BodyText"/>
        <w:jc w:val="both"/>
        <w:rPr>
          <w:rFonts w:ascii="Calibri" w:hAnsi="Calibri"/>
          <w:sz w:val="26"/>
          <w:szCs w:val="26"/>
        </w:rPr>
      </w:pPr>
      <w:r w:rsidRPr="0000596F">
        <w:rPr>
          <w:rFonts w:ascii="Calibri" w:hAnsi="Calibri"/>
          <w:sz w:val="26"/>
          <w:szCs w:val="26"/>
        </w:rPr>
        <w:tab/>
        <w:t xml:space="preserve">Sunt propuse şi modificări în Lista obiectivelor de investiţii publice ale Consiliului Judeţean Harghita, </w:t>
      </w:r>
      <w:r w:rsidRPr="0000596F">
        <w:rPr>
          <w:rFonts w:ascii="Calibri" w:hAnsi="Calibri"/>
          <w:sz w:val="26"/>
          <w:szCs w:val="26"/>
          <w:u w:val="single"/>
        </w:rPr>
        <w:t>Direcția generală tehnică,</w:t>
      </w:r>
      <w:r w:rsidRPr="0000596F">
        <w:rPr>
          <w:rFonts w:ascii="Calibri" w:hAnsi="Calibri"/>
          <w:b/>
          <w:sz w:val="26"/>
          <w:szCs w:val="26"/>
        </w:rPr>
        <w:t xml:space="preserve"> </w:t>
      </w:r>
      <w:r w:rsidRPr="0000596F">
        <w:rPr>
          <w:rFonts w:ascii="Calibri" w:hAnsi="Calibri"/>
          <w:sz w:val="26"/>
          <w:szCs w:val="26"/>
        </w:rPr>
        <w:t xml:space="preserve">prin Nota de fundamentare nr. 16386/2017,  solicită operarea unei modificări la subcapitolul 80.02.01.10 - Programe de dezvoltare regională şi socială în limita sumei de 395,2 mii lei, arătând că, prin Hotărârea Consiliului Județean Harghita nr. 55/2017 a fost aprobată suma de 395,2 mii lei pentru Proiectul </w:t>
      </w:r>
      <w:r w:rsidRPr="0000596F">
        <w:rPr>
          <w:rFonts w:ascii="Calibri" w:hAnsi="Calibri"/>
          <w:i/>
          <w:sz w:val="26"/>
          <w:szCs w:val="26"/>
        </w:rPr>
        <w:t>„Centru inovativ de dezvoltare economică în județul Harghita – Harghita Business Center, Incubator de afaceri, Centrul de sprijinire a afacerilor în municipiul Odorheiu Secuiesc”</w:t>
      </w:r>
      <w:r w:rsidRPr="0000596F">
        <w:rPr>
          <w:rFonts w:ascii="Calibri" w:hAnsi="Calibri"/>
          <w:sz w:val="26"/>
          <w:szCs w:val="26"/>
        </w:rPr>
        <w:t xml:space="preserve">, la subcapitolul 80.02.01.10 - Programe de dezvoltare regională şi socială, articolul 71.01.03 – </w:t>
      </w:r>
      <w:r w:rsidRPr="0000596F">
        <w:rPr>
          <w:rFonts w:ascii="Calibri" w:hAnsi="Calibri"/>
          <w:sz w:val="26"/>
          <w:szCs w:val="26"/>
        </w:rPr>
        <w:lastRenderedPageBreak/>
        <w:t>Mobilier, aparatură birotică și alte active fixe corporale, pe baza Studiului de fezabilitate aprobat prin Hotărârea Consiliului Județean Harghita nr. 215/2010. Însă, având în vedere faptul că proiectul a fost finalizat, iar din suma de 395,20 mii se achiziționează echipamente IT, se propune transferarea acestei sume la același subcapitol la articolul 71.01.02 – Mașini și echipamente și mijloace de transport, fiind o modificare între articole</w:t>
      </w:r>
      <w:r w:rsidR="0007380C" w:rsidRPr="0000596F">
        <w:rPr>
          <w:rFonts w:ascii="Calibri" w:hAnsi="Calibri"/>
          <w:sz w:val="26"/>
          <w:szCs w:val="26"/>
        </w:rPr>
        <w:t xml:space="preserve"> </w:t>
      </w:r>
      <w:r w:rsidR="0007380C" w:rsidRPr="0000596F">
        <w:rPr>
          <w:rFonts w:ascii="Calibri" w:hAnsi="Calibri"/>
          <w:i/>
          <w:sz w:val="26"/>
          <w:szCs w:val="26"/>
        </w:rPr>
        <w:t>(art. 5 lit. f)</w:t>
      </w:r>
      <w:r w:rsidRPr="0000596F">
        <w:rPr>
          <w:rFonts w:ascii="Calibri" w:hAnsi="Calibri"/>
          <w:sz w:val="26"/>
          <w:szCs w:val="26"/>
        </w:rPr>
        <w:t xml:space="preserve">. </w:t>
      </w:r>
    </w:p>
    <w:p w:rsidR="003B4BC2" w:rsidRPr="0000596F" w:rsidRDefault="003B4BC2" w:rsidP="0036584A">
      <w:pPr>
        <w:pStyle w:val="BodyText"/>
        <w:jc w:val="both"/>
        <w:rPr>
          <w:rFonts w:ascii="Calibri" w:hAnsi="Calibri"/>
          <w:sz w:val="26"/>
          <w:szCs w:val="26"/>
        </w:rPr>
      </w:pPr>
      <w:r w:rsidRPr="0000596F">
        <w:rPr>
          <w:rFonts w:ascii="Calibri" w:hAnsi="Calibri"/>
          <w:sz w:val="26"/>
          <w:szCs w:val="26"/>
        </w:rPr>
        <w:tab/>
      </w:r>
      <w:r w:rsidR="00436ED3" w:rsidRPr="0000596F">
        <w:rPr>
          <w:rFonts w:ascii="Calibri" w:hAnsi="Calibri"/>
          <w:sz w:val="26"/>
          <w:szCs w:val="26"/>
        </w:rPr>
        <w:t xml:space="preserve">De asemenea, se mai propune modificarea listei de investiții la subcapitolul 84.02.03.01 - Drumuri și poduri, titlul 71 – Active nefinanciare, prin utilizarea sumelor devenite disponibile la alte obiective. Astfel, în urma rezilierii contractului pentru obiectivul </w:t>
      </w:r>
      <w:r w:rsidR="00436ED3" w:rsidRPr="0000596F">
        <w:rPr>
          <w:rFonts w:ascii="Calibri" w:hAnsi="Calibri"/>
          <w:i/>
          <w:sz w:val="26"/>
          <w:szCs w:val="26"/>
        </w:rPr>
        <w:t>„Modernizarea sistemului rutier pe DJ 153D, între km 2+000 - 4+200”</w:t>
      </w:r>
      <w:r w:rsidR="00436ED3" w:rsidRPr="0000596F">
        <w:rPr>
          <w:rFonts w:ascii="Calibri" w:hAnsi="Calibri"/>
          <w:sz w:val="26"/>
          <w:szCs w:val="26"/>
        </w:rPr>
        <w:t xml:space="preserve"> s-a disponibilizat suma de 2.075,96 mii lei</w:t>
      </w:r>
      <w:r w:rsidR="002A6585" w:rsidRPr="0000596F">
        <w:rPr>
          <w:rFonts w:ascii="Calibri" w:hAnsi="Calibri"/>
          <w:sz w:val="26"/>
          <w:szCs w:val="26"/>
        </w:rPr>
        <w:t xml:space="preserve">, </w:t>
      </w:r>
      <w:r w:rsidR="00D74F75" w:rsidRPr="0000596F">
        <w:rPr>
          <w:rFonts w:ascii="Calibri" w:hAnsi="Calibri"/>
          <w:sz w:val="26"/>
          <w:szCs w:val="26"/>
        </w:rPr>
        <w:t xml:space="preserve">ce se propune alocarea la obiectivul </w:t>
      </w:r>
      <w:r w:rsidR="00D74F75" w:rsidRPr="0000596F">
        <w:rPr>
          <w:rFonts w:ascii="Calibri" w:hAnsi="Calibri"/>
          <w:i/>
          <w:sz w:val="26"/>
          <w:szCs w:val="26"/>
        </w:rPr>
        <w:t xml:space="preserve">„Modernizare drum județean DJ 174A - Bilbor - DJ 174C - </w:t>
      </w:r>
      <w:proofErr w:type="spellStart"/>
      <w:r w:rsidR="00D74F75" w:rsidRPr="0000596F">
        <w:rPr>
          <w:rFonts w:ascii="Calibri" w:hAnsi="Calibri"/>
          <w:i/>
          <w:sz w:val="26"/>
          <w:szCs w:val="26"/>
        </w:rPr>
        <w:t>lim</w:t>
      </w:r>
      <w:proofErr w:type="spellEnd"/>
      <w:r w:rsidR="00D74F75" w:rsidRPr="0000596F">
        <w:rPr>
          <w:rFonts w:ascii="Calibri" w:hAnsi="Calibri"/>
          <w:i/>
          <w:sz w:val="26"/>
          <w:szCs w:val="26"/>
        </w:rPr>
        <w:t>. Jud. Suceava”</w:t>
      </w:r>
      <w:r w:rsidR="00D74F75" w:rsidRPr="0000596F">
        <w:rPr>
          <w:rFonts w:ascii="Calibri" w:hAnsi="Calibri"/>
          <w:sz w:val="26"/>
          <w:szCs w:val="26"/>
        </w:rPr>
        <w:t>. L</w:t>
      </w:r>
      <w:r w:rsidR="002A6585" w:rsidRPr="0000596F">
        <w:rPr>
          <w:rFonts w:ascii="Calibri" w:hAnsi="Calibri"/>
          <w:sz w:val="26"/>
          <w:szCs w:val="26"/>
        </w:rPr>
        <w:t xml:space="preserve">a obiectivul </w:t>
      </w:r>
      <w:r w:rsidR="002A6585" w:rsidRPr="0000596F">
        <w:rPr>
          <w:rFonts w:ascii="Calibri" w:hAnsi="Calibri"/>
          <w:i/>
          <w:sz w:val="26"/>
          <w:szCs w:val="26"/>
        </w:rPr>
        <w:t>„Reabilitare DJ 123, km 7+000 -21+500 inclusiv refacerea drumului la km 7+900-7+940 și reparația a 4 podețe afectate de inundațiile din perioada 7 iunie – 4 iulie 2016”</w:t>
      </w:r>
      <w:r w:rsidR="002A6585" w:rsidRPr="0000596F">
        <w:rPr>
          <w:rFonts w:ascii="Calibri" w:hAnsi="Calibri"/>
          <w:sz w:val="26"/>
          <w:szCs w:val="26"/>
        </w:rPr>
        <w:t xml:space="preserve"> </w:t>
      </w:r>
      <w:r w:rsidR="00D74F75" w:rsidRPr="0000596F">
        <w:rPr>
          <w:rFonts w:ascii="Calibri" w:hAnsi="Calibri"/>
          <w:sz w:val="26"/>
          <w:szCs w:val="26"/>
        </w:rPr>
        <w:t xml:space="preserve">se arată că, </w:t>
      </w:r>
      <w:r w:rsidR="002A6585" w:rsidRPr="0000596F">
        <w:rPr>
          <w:rFonts w:ascii="Calibri" w:hAnsi="Calibri"/>
          <w:sz w:val="26"/>
          <w:szCs w:val="26"/>
        </w:rPr>
        <w:t>în urma procedurii de achiziţie publică s-a obţinut un preţ ce a determinat o economice de 32,06 mii lei</w:t>
      </w:r>
      <w:r w:rsidR="00D74F75" w:rsidRPr="0000596F">
        <w:rPr>
          <w:rFonts w:ascii="Calibri" w:hAnsi="Calibri"/>
          <w:sz w:val="26"/>
          <w:szCs w:val="26"/>
        </w:rPr>
        <w:t>, care este propusă a fi redistribuită pe alte opt obiective (proiectare) indicate în expunerea de motive</w:t>
      </w:r>
      <w:r w:rsidR="0007380C" w:rsidRPr="0000596F">
        <w:rPr>
          <w:rFonts w:ascii="Calibri" w:hAnsi="Calibri"/>
          <w:sz w:val="26"/>
          <w:szCs w:val="26"/>
        </w:rPr>
        <w:t xml:space="preserve"> (art. 5 lit. g)</w:t>
      </w:r>
      <w:r w:rsidR="002A6585" w:rsidRPr="0000596F">
        <w:rPr>
          <w:rFonts w:ascii="Calibri" w:hAnsi="Calibri"/>
          <w:sz w:val="26"/>
          <w:szCs w:val="26"/>
        </w:rPr>
        <w:t xml:space="preserve">.  </w:t>
      </w:r>
    </w:p>
    <w:p w:rsidR="00564295" w:rsidRPr="0000596F" w:rsidRDefault="0007380C" w:rsidP="0036584A">
      <w:pPr>
        <w:pStyle w:val="BodyText"/>
        <w:jc w:val="both"/>
        <w:rPr>
          <w:rFonts w:ascii="Calibri" w:hAnsi="Calibri"/>
          <w:sz w:val="26"/>
          <w:szCs w:val="26"/>
        </w:rPr>
      </w:pPr>
      <w:r w:rsidRPr="0000596F">
        <w:rPr>
          <w:rFonts w:ascii="Calibri" w:hAnsi="Calibri"/>
          <w:sz w:val="26"/>
          <w:szCs w:val="26"/>
        </w:rPr>
        <w:tab/>
        <w:t xml:space="preserve">Nu în ultimul rând, </w:t>
      </w:r>
      <w:r w:rsidRPr="0000596F">
        <w:rPr>
          <w:rFonts w:ascii="Calibri" w:hAnsi="Calibri"/>
          <w:sz w:val="26"/>
          <w:szCs w:val="26"/>
          <w:u w:val="single"/>
        </w:rPr>
        <w:t>Centrul Judeţean pentru Conservarea şi Promovarea Culturii Tradiţionale Harghita</w:t>
      </w:r>
      <w:r w:rsidRPr="0000596F">
        <w:rPr>
          <w:rFonts w:ascii="Calibri" w:hAnsi="Calibri"/>
          <w:sz w:val="26"/>
          <w:szCs w:val="26"/>
        </w:rPr>
        <w:t xml:space="preserve"> solicită </w:t>
      </w:r>
      <w:r w:rsidR="0036584A" w:rsidRPr="0000596F">
        <w:rPr>
          <w:rFonts w:ascii="Calibri" w:hAnsi="Calibri"/>
          <w:sz w:val="26"/>
          <w:szCs w:val="26"/>
        </w:rPr>
        <w:t xml:space="preserve">modificarea bugetului instituțiilor publice și activităților finanțate integral sau parțial din venituri proprii pe anul 2017, prin virări de credite bugetare între programe, articole și alineate în cadrul aceluiași capitol, la subcapitolul 67.10.03.30 - Centrul Judeţean pentru Conservarea şi Promovarea Culturii Tradiţionale Harghita, titlul 20 – Bunuri și servicii, între programe în sumă de 5,67 mii lei </w:t>
      </w:r>
      <w:r w:rsidR="0036584A" w:rsidRPr="0000596F">
        <w:rPr>
          <w:rFonts w:ascii="Calibri" w:hAnsi="Calibri"/>
          <w:i/>
          <w:sz w:val="26"/>
          <w:szCs w:val="26"/>
        </w:rPr>
        <w:t>(art. 9 lit. b)</w:t>
      </w:r>
      <w:r w:rsidR="0036584A" w:rsidRPr="0000596F">
        <w:rPr>
          <w:rFonts w:ascii="Calibri" w:hAnsi="Calibri"/>
          <w:sz w:val="26"/>
          <w:szCs w:val="26"/>
        </w:rPr>
        <w:t>.</w:t>
      </w:r>
      <w:r w:rsidR="0000596F" w:rsidRPr="0000596F">
        <w:rPr>
          <w:rFonts w:ascii="Calibri" w:hAnsi="Calibri"/>
          <w:sz w:val="26"/>
          <w:szCs w:val="26"/>
        </w:rPr>
        <w:t xml:space="preserve"> de asemenea, </w:t>
      </w:r>
      <w:r w:rsidR="0000596F">
        <w:rPr>
          <w:rFonts w:ascii="Calibri" w:hAnsi="Calibri"/>
          <w:sz w:val="26"/>
          <w:szCs w:val="26"/>
        </w:rPr>
        <w:t xml:space="preserve">solicită </w:t>
      </w:r>
      <w:r w:rsidR="0000596F" w:rsidRPr="0000596F">
        <w:rPr>
          <w:rFonts w:ascii="Calibri" w:hAnsi="Calibri"/>
          <w:sz w:val="26"/>
          <w:szCs w:val="26"/>
        </w:rPr>
        <w:t>majorarea bugetului instituției apr</w:t>
      </w:r>
      <w:r w:rsidR="0000596F">
        <w:rPr>
          <w:rFonts w:ascii="Calibri" w:hAnsi="Calibri"/>
          <w:sz w:val="26"/>
          <w:szCs w:val="26"/>
        </w:rPr>
        <w:t>obat pe anul 2017 cu suma de 34,</w:t>
      </w:r>
      <w:r w:rsidR="0000596F" w:rsidRPr="0000596F">
        <w:rPr>
          <w:rFonts w:ascii="Calibri" w:hAnsi="Calibri"/>
          <w:sz w:val="26"/>
          <w:szCs w:val="26"/>
        </w:rPr>
        <w:t>1</w:t>
      </w:r>
      <w:r w:rsidR="0000596F">
        <w:rPr>
          <w:rFonts w:ascii="Calibri" w:hAnsi="Calibri"/>
          <w:sz w:val="26"/>
          <w:szCs w:val="26"/>
        </w:rPr>
        <w:t xml:space="preserve"> </w:t>
      </w:r>
      <w:r w:rsidR="0000596F" w:rsidRPr="0000596F">
        <w:rPr>
          <w:rFonts w:ascii="Calibri" w:hAnsi="Calibri"/>
          <w:sz w:val="26"/>
          <w:szCs w:val="26"/>
        </w:rPr>
        <w:t xml:space="preserve"> lei, din care pentru programul </w:t>
      </w:r>
      <w:r w:rsidR="0000596F" w:rsidRPr="0000596F">
        <w:rPr>
          <w:rFonts w:ascii="Calibri" w:hAnsi="Calibri"/>
          <w:i/>
          <w:sz w:val="26"/>
          <w:szCs w:val="26"/>
        </w:rPr>
        <w:t>„Schimbări valori culturale”</w:t>
      </w:r>
      <w:r w:rsidR="0000596F" w:rsidRPr="0000596F">
        <w:rPr>
          <w:rFonts w:ascii="Calibri" w:hAnsi="Calibri"/>
          <w:sz w:val="26"/>
          <w:szCs w:val="26"/>
        </w:rPr>
        <w:t xml:space="preserve"> suma de 25</w:t>
      </w:r>
      <w:r w:rsidR="0000596F">
        <w:rPr>
          <w:rFonts w:ascii="Calibri" w:hAnsi="Calibri"/>
          <w:sz w:val="26"/>
          <w:szCs w:val="26"/>
        </w:rPr>
        <w:t xml:space="preserve"> mii</w:t>
      </w:r>
      <w:r w:rsidR="0000596F" w:rsidRPr="0000596F">
        <w:rPr>
          <w:rFonts w:ascii="Calibri" w:hAnsi="Calibri"/>
          <w:sz w:val="26"/>
          <w:szCs w:val="26"/>
        </w:rPr>
        <w:t xml:space="preserve"> lei și pentru programul </w:t>
      </w:r>
      <w:r w:rsidR="0000596F" w:rsidRPr="0000596F">
        <w:rPr>
          <w:rFonts w:ascii="Calibri" w:hAnsi="Calibri"/>
          <w:i/>
          <w:sz w:val="26"/>
          <w:szCs w:val="26"/>
        </w:rPr>
        <w:t>„Editarea materialelor de specialitate”</w:t>
      </w:r>
      <w:r w:rsidR="0000596F">
        <w:rPr>
          <w:rFonts w:ascii="Calibri" w:hAnsi="Calibri"/>
          <w:sz w:val="26"/>
          <w:szCs w:val="26"/>
        </w:rPr>
        <w:t xml:space="preserve"> 9,</w:t>
      </w:r>
      <w:r w:rsidR="0000596F" w:rsidRPr="0000596F">
        <w:rPr>
          <w:rFonts w:ascii="Calibri" w:hAnsi="Calibri"/>
          <w:sz w:val="26"/>
          <w:szCs w:val="26"/>
        </w:rPr>
        <w:t>1</w:t>
      </w:r>
      <w:r w:rsidR="0000596F">
        <w:rPr>
          <w:rFonts w:ascii="Calibri" w:hAnsi="Calibri"/>
          <w:sz w:val="26"/>
          <w:szCs w:val="26"/>
        </w:rPr>
        <w:t xml:space="preserve"> mii </w:t>
      </w:r>
      <w:r w:rsidR="0000596F" w:rsidRPr="0000596F">
        <w:rPr>
          <w:rFonts w:ascii="Calibri" w:hAnsi="Calibri"/>
          <w:sz w:val="26"/>
          <w:szCs w:val="26"/>
        </w:rPr>
        <w:t>lei</w:t>
      </w:r>
      <w:r w:rsidR="0000596F">
        <w:rPr>
          <w:rFonts w:ascii="Calibri" w:hAnsi="Calibri"/>
          <w:sz w:val="26"/>
          <w:szCs w:val="26"/>
        </w:rPr>
        <w:t xml:space="preserve">, ce se asigură </w:t>
      </w:r>
      <w:r w:rsidR="00677CD9">
        <w:rPr>
          <w:rFonts w:ascii="Calibri" w:hAnsi="Calibri"/>
          <w:sz w:val="26"/>
          <w:szCs w:val="26"/>
        </w:rPr>
        <w:t xml:space="preserve">din sumele disponibilizate la programe </w:t>
      </w:r>
      <w:r w:rsidR="00677CD9" w:rsidRPr="00677CD9">
        <w:rPr>
          <w:rFonts w:ascii="Calibri" w:hAnsi="Calibri"/>
          <w:i/>
          <w:sz w:val="26"/>
          <w:szCs w:val="26"/>
        </w:rPr>
        <w:t>(art. 3 lit. f şi art. 8)</w:t>
      </w:r>
      <w:r w:rsidR="00677CD9">
        <w:rPr>
          <w:rFonts w:ascii="Calibri" w:hAnsi="Calibri"/>
          <w:sz w:val="26"/>
          <w:szCs w:val="26"/>
        </w:rPr>
        <w:t xml:space="preserve">. </w:t>
      </w:r>
    </w:p>
    <w:p w:rsidR="00953A5D" w:rsidRPr="0000596F" w:rsidRDefault="00953A5D" w:rsidP="00453DBD">
      <w:pPr>
        <w:pStyle w:val="BodyText"/>
        <w:jc w:val="both"/>
        <w:rPr>
          <w:rFonts w:asciiTheme="minorHAnsi" w:hAnsiTheme="minorHAnsi"/>
          <w:sz w:val="26"/>
          <w:szCs w:val="26"/>
        </w:rPr>
      </w:pPr>
      <w:r w:rsidRPr="0000596F">
        <w:rPr>
          <w:rFonts w:ascii="Calibri" w:hAnsi="Calibri"/>
          <w:sz w:val="26"/>
          <w:szCs w:val="26"/>
        </w:rPr>
        <w:tab/>
      </w:r>
      <w:r w:rsidR="008E093D" w:rsidRPr="008E093D">
        <w:rPr>
          <w:rFonts w:ascii="Calibri" w:hAnsi="Calibri"/>
          <w:sz w:val="26"/>
          <w:szCs w:val="26"/>
          <w:u w:val="single"/>
        </w:rPr>
        <w:t>Centrul Cultural Județean Harghita</w:t>
      </w:r>
      <w:r w:rsidR="003C2C23">
        <w:rPr>
          <w:rFonts w:ascii="Calibri" w:hAnsi="Calibri"/>
          <w:sz w:val="26"/>
          <w:szCs w:val="26"/>
          <w:u w:val="single"/>
        </w:rPr>
        <w:t>,</w:t>
      </w:r>
      <w:r w:rsidR="008E093D">
        <w:rPr>
          <w:rFonts w:ascii="Calibri" w:hAnsi="Calibri"/>
          <w:sz w:val="26"/>
          <w:szCs w:val="26"/>
        </w:rPr>
        <w:t xml:space="preserve"> prin adresa nr. 994/2017 solicită modificarea bugetului instituției aprobat pe anul 2017, prin </w:t>
      </w:r>
      <w:r w:rsidR="00BC0891">
        <w:rPr>
          <w:rFonts w:ascii="Calibri" w:hAnsi="Calibri"/>
          <w:sz w:val="26"/>
          <w:szCs w:val="26"/>
        </w:rPr>
        <w:t>suplimentarea</w:t>
      </w:r>
      <w:r w:rsidR="008E093D">
        <w:rPr>
          <w:rFonts w:ascii="Calibri" w:hAnsi="Calibri"/>
          <w:sz w:val="26"/>
          <w:szCs w:val="26"/>
        </w:rPr>
        <w:t xml:space="preserve"> subvenției primite de la Consiliul Județean Harghita în valoare de 20,00 mii lei</w:t>
      </w:r>
      <w:r w:rsidR="00BC0891">
        <w:rPr>
          <w:rFonts w:ascii="Calibri" w:hAnsi="Calibri"/>
          <w:sz w:val="26"/>
          <w:szCs w:val="26"/>
        </w:rPr>
        <w:t>,</w:t>
      </w:r>
      <w:r w:rsidR="008E093D" w:rsidRPr="00010D94">
        <w:rPr>
          <w:rFonts w:ascii="Calibri" w:hAnsi="Calibri"/>
          <w:sz w:val="26"/>
          <w:szCs w:val="26"/>
        </w:rPr>
        <w:t xml:space="preserve"> prin majorarea la parte de venituri a subcapitolului </w:t>
      </w:r>
      <w:r w:rsidR="008E093D">
        <w:rPr>
          <w:rFonts w:ascii="Calibri" w:hAnsi="Calibri"/>
          <w:sz w:val="26"/>
          <w:szCs w:val="26"/>
        </w:rPr>
        <w:t xml:space="preserve">43.10.09 - </w:t>
      </w:r>
      <w:r w:rsidR="008E093D" w:rsidRPr="00283420">
        <w:rPr>
          <w:rFonts w:ascii="Calibri" w:hAnsi="Calibri"/>
          <w:sz w:val="26"/>
          <w:szCs w:val="26"/>
        </w:rPr>
        <w:t>Subvenții pentru instituții publice</w:t>
      </w:r>
      <w:r w:rsidR="008E093D">
        <w:rPr>
          <w:rFonts w:ascii="Calibri" w:hAnsi="Calibri"/>
          <w:sz w:val="26"/>
          <w:szCs w:val="26"/>
        </w:rPr>
        <w:t xml:space="preserve"> cu suma de 20,00 mii lei </w:t>
      </w:r>
      <w:r w:rsidR="008E093D" w:rsidRPr="00010D94">
        <w:rPr>
          <w:rFonts w:ascii="Calibri" w:hAnsi="Calibri"/>
          <w:sz w:val="26"/>
          <w:szCs w:val="26"/>
        </w:rPr>
        <w:t xml:space="preserve">și majorarea la partea de cheltuieli a subcapitolului </w:t>
      </w:r>
      <w:r w:rsidR="008E093D">
        <w:rPr>
          <w:rFonts w:ascii="Calibri" w:hAnsi="Calibri"/>
          <w:sz w:val="26"/>
          <w:szCs w:val="26"/>
        </w:rPr>
        <w:t>67.10.03.30</w:t>
      </w:r>
      <w:r w:rsidR="008E093D" w:rsidRPr="00010D94">
        <w:rPr>
          <w:rFonts w:ascii="Calibri" w:hAnsi="Calibri"/>
          <w:sz w:val="26"/>
          <w:szCs w:val="26"/>
        </w:rPr>
        <w:t xml:space="preserve"> - </w:t>
      </w:r>
      <w:r w:rsidR="008E093D" w:rsidRPr="00433291">
        <w:rPr>
          <w:rFonts w:ascii="Calibri" w:hAnsi="Calibri"/>
          <w:sz w:val="26"/>
          <w:szCs w:val="26"/>
        </w:rPr>
        <w:t>Centru Cultural Judeţean Harghita</w:t>
      </w:r>
      <w:r w:rsidR="008E093D" w:rsidRPr="00010D94">
        <w:rPr>
          <w:rFonts w:ascii="Calibri" w:hAnsi="Calibri"/>
          <w:sz w:val="26"/>
          <w:szCs w:val="26"/>
        </w:rPr>
        <w:t xml:space="preserve">, titlul 20 – Bunuri și servicii cu </w:t>
      </w:r>
      <w:r w:rsidR="008E093D">
        <w:rPr>
          <w:rFonts w:ascii="Calibri" w:hAnsi="Calibri"/>
          <w:sz w:val="26"/>
          <w:szCs w:val="26"/>
        </w:rPr>
        <w:t>această sumă</w:t>
      </w:r>
      <w:r w:rsidR="003C2C23">
        <w:rPr>
          <w:rFonts w:ascii="Calibri" w:hAnsi="Calibri"/>
          <w:sz w:val="26"/>
          <w:szCs w:val="26"/>
        </w:rPr>
        <w:t xml:space="preserve"> </w:t>
      </w:r>
      <w:r w:rsidR="003C2C23" w:rsidRPr="003C2C23">
        <w:rPr>
          <w:rFonts w:ascii="Calibri" w:hAnsi="Calibri"/>
          <w:i/>
          <w:sz w:val="26"/>
          <w:szCs w:val="26"/>
        </w:rPr>
        <w:t>(art. 3 lit. g şi art. 7)</w:t>
      </w:r>
      <w:r w:rsidR="003C2C23">
        <w:rPr>
          <w:rFonts w:ascii="Calibri" w:hAnsi="Calibri"/>
          <w:sz w:val="26"/>
          <w:szCs w:val="26"/>
        </w:rPr>
        <w:t xml:space="preserve">. </w:t>
      </w:r>
    </w:p>
    <w:p w:rsidR="0031471D" w:rsidRPr="0000596F" w:rsidRDefault="009E459D" w:rsidP="00453DBD">
      <w:pPr>
        <w:pStyle w:val="BodyText"/>
        <w:jc w:val="both"/>
        <w:rPr>
          <w:rFonts w:asciiTheme="minorHAnsi" w:hAnsiTheme="minorHAnsi"/>
          <w:sz w:val="26"/>
          <w:szCs w:val="26"/>
        </w:rPr>
      </w:pPr>
      <w:r>
        <w:rPr>
          <w:rFonts w:asciiTheme="minorHAnsi" w:hAnsiTheme="minorHAnsi"/>
          <w:sz w:val="26"/>
          <w:szCs w:val="26"/>
        </w:rPr>
        <w:tab/>
      </w:r>
      <w:r w:rsidRPr="00061A15">
        <w:rPr>
          <w:rFonts w:ascii="Calibri" w:hAnsi="Calibri"/>
          <w:sz w:val="26"/>
          <w:szCs w:val="26"/>
        </w:rPr>
        <w:t>Prin adresa nr. 1412/2017</w:t>
      </w:r>
      <w:r>
        <w:rPr>
          <w:rFonts w:ascii="Calibri" w:hAnsi="Calibri"/>
          <w:sz w:val="26"/>
          <w:szCs w:val="26"/>
        </w:rPr>
        <w:t>a</w:t>
      </w:r>
      <w:r w:rsidRPr="00061A15">
        <w:rPr>
          <w:rFonts w:ascii="Calibri" w:hAnsi="Calibri"/>
          <w:sz w:val="26"/>
          <w:szCs w:val="26"/>
        </w:rPr>
        <w:t xml:space="preserve"> </w:t>
      </w:r>
      <w:r w:rsidRPr="00061A15">
        <w:rPr>
          <w:rFonts w:ascii="Calibri" w:hAnsi="Calibri"/>
          <w:b/>
          <w:sz w:val="26"/>
          <w:szCs w:val="26"/>
        </w:rPr>
        <w:t>Direcţi</w:t>
      </w:r>
      <w:r>
        <w:rPr>
          <w:rFonts w:ascii="Calibri" w:hAnsi="Calibri"/>
          <w:b/>
          <w:sz w:val="26"/>
          <w:szCs w:val="26"/>
        </w:rPr>
        <w:t>ei Judeţene</w:t>
      </w:r>
      <w:r w:rsidRPr="00061A15">
        <w:rPr>
          <w:rFonts w:ascii="Calibri" w:hAnsi="Calibri"/>
          <w:b/>
          <w:sz w:val="26"/>
          <w:szCs w:val="26"/>
        </w:rPr>
        <w:t xml:space="preserve"> de Evidenţa Persoanelor al Judeţului Harghita</w:t>
      </w:r>
      <w:r w:rsidRPr="00061A15">
        <w:rPr>
          <w:rFonts w:ascii="Calibri" w:hAnsi="Calibri"/>
          <w:sz w:val="26"/>
          <w:szCs w:val="26"/>
        </w:rPr>
        <w:t xml:space="preserve"> </w:t>
      </w:r>
      <w:r>
        <w:rPr>
          <w:rFonts w:ascii="Calibri" w:hAnsi="Calibri"/>
          <w:sz w:val="26"/>
          <w:szCs w:val="26"/>
        </w:rPr>
        <w:t xml:space="preserve">se arată </w:t>
      </w:r>
      <w:r w:rsidRPr="00061A15">
        <w:rPr>
          <w:rFonts w:ascii="Calibri" w:hAnsi="Calibri"/>
          <w:sz w:val="26"/>
          <w:szCs w:val="26"/>
        </w:rPr>
        <w:t>că</w:t>
      </w:r>
      <w:r>
        <w:rPr>
          <w:rFonts w:ascii="Calibri" w:hAnsi="Calibri"/>
          <w:sz w:val="26"/>
          <w:szCs w:val="26"/>
        </w:rPr>
        <w:t>,</w:t>
      </w:r>
      <w:r w:rsidRPr="00061A15">
        <w:rPr>
          <w:rFonts w:ascii="Calibri" w:hAnsi="Calibri"/>
          <w:sz w:val="26"/>
          <w:szCs w:val="26"/>
        </w:rPr>
        <w:t xml:space="preserve"> creditele bugetare aprobate în bugetul instituției pe anul 2017 pentru plata servicii</w:t>
      </w:r>
      <w:r>
        <w:rPr>
          <w:rFonts w:ascii="Calibri" w:hAnsi="Calibri"/>
          <w:sz w:val="26"/>
          <w:szCs w:val="26"/>
        </w:rPr>
        <w:t>lor</w:t>
      </w:r>
      <w:r w:rsidRPr="00061A15">
        <w:rPr>
          <w:rFonts w:ascii="Calibri" w:hAnsi="Calibri"/>
          <w:sz w:val="26"/>
          <w:szCs w:val="26"/>
        </w:rPr>
        <w:t xml:space="preserve"> pentru întreținere și funcționare</w:t>
      </w:r>
      <w:r>
        <w:rPr>
          <w:rFonts w:ascii="Calibri" w:hAnsi="Calibri"/>
          <w:sz w:val="26"/>
          <w:szCs w:val="26"/>
        </w:rPr>
        <w:t xml:space="preserve"> sunt insuficiente, sens în care se propune modificarea bugetului la subcapitolul 54.10.10 - </w:t>
      </w:r>
      <w:r w:rsidRPr="00061A15">
        <w:rPr>
          <w:rFonts w:ascii="Calibri" w:hAnsi="Calibri"/>
          <w:sz w:val="26"/>
          <w:szCs w:val="26"/>
        </w:rPr>
        <w:t>Direcţia Judeţeană de Evidenţa Persoanelor al Judeţului Harghita</w:t>
      </w:r>
      <w:r>
        <w:rPr>
          <w:rFonts w:ascii="Calibri" w:hAnsi="Calibri"/>
          <w:sz w:val="26"/>
          <w:szCs w:val="26"/>
        </w:rPr>
        <w:t xml:space="preserve">, titlul 20 – Bunuri și servicii, prin diminuarea articolului 20.06.01 - </w:t>
      </w:r>
      <w:r w:rsidRPr="00061A15">
        <w:rPr>
          <w:rFonts w:ascii="Calibri" w:hAnsi="Calibri"/>
          <w:sz w:val="26"/>
          <w:szCs w:val="26"/>
        </w:rPr>
        <w:t>Deplasări interne, detaşări, transferări</w:t>
      </w:r>
      <w:r>
        <w:rPr>
          <w:rFonts w:ascii="Calibri" w:hAnsi="Calibri"/>
          <w:sz w:val="26"/>
          <w:szCs w:val="26"/>
        </w:rPr>
        <w:t xml:space="preserve"> cu suma de 15,00 mii lei și majorarea 20.01.30 - </w:t>
      </w:r>
      <w:r w:rsidRPr="00061A15">
        <w:rPr>
          <w:rFonts w:ascii="Calibri" w:hAnsi="Calibri"/>
          <w:sz w:val="26"/>
          <w:szCs w:val="26"/>
        </w:rPr>
        <w:t>Alte bunuri și servicii pentru întreținere și funcționare</w:t>
      </w:r>
      <w:r>
        <w:rPr>
          <w:rFonts w:ascii="Calibri" w:hAnsi="Calibri"/>
          <w:sz w:val="26"/>
          <w:szCs w:val="26"/>
        </w:rPr>
        <w:t xml:space="preserve"> cu această sumă </w:t>
      </w:r>
      <w:r w:rsidRPr="00E83585">
        <w:rPr>
          <w:rFonts w:ascii="Calibri" w:hAnsi="Calibri"/>
          <w:i/>
          <w:sz w:val="26"/>
          <w:szCs w:val="26"/>
        </w:rPr>
        <w:t xml:space="preserve">(art. </w:t>
      </w:r>
      <w:r w:rsidR="00E83585" w:rsidRPr="00E83585">
        <w:rPr>
          <w:rFonts w:ascii="Calibri" w:hAnsi="Calibri"/>
          <w:i/>
          <w:sz w:val="26"/>
          <w:szCs w:val="26"/>
        </w:rPr>
        <w:t>9 lit. a)</w:t>
      </w:r>
      <w:r w:rsidR="00E83585">
        <w:rPr>
          <w:rFonts w:ascii="Calibri" w:hAnsi="Calibri"/>
          <w:sz w:val="26"/>
          <w:szCs w:val="26"/>
        </w:rPr>
        <w:t xml:space="preserve">. </w:t>
      </w:r>
    </w:p>
    <w:p w:rsidR="00107640" w:rsidRPr="0000596F" w:rsidRDefault="00A22DBA" w:rsidP="004901E9">
      <w:pPr>
        <w:rPr>
          <w:sz w:val="26"/>
          <w:szCs w:val="26"/>
          <w:lang w:val="ro-RO"/>
        </w:rPr>
      </w:pPr>
      <w:r w:rsidRPr="0000596F">
        <w:rPr>
          <w:sz w:val="26"/>
          <w:szCs w:val="26"/>
          <w:lang w:val="ro-RO"/>
        </w:rPr>
        <w:tab/>
        <w:t>Având în vedere cele de mai sus</w:t>
      </w:r>
      <w:r w:rsidR="009A302A" w:rsidRPr="0000596F">
        <w:rPr>
          <w:sz w:val="26"/>
          <w:szCs w:val="26"/>
          <w:lang w:val="ro-RO"/>
        </w:rPr>
        <w:t xml:space="preserve">, </w:t>
      </w:r>
      <w:r w:rsidRPr="0000596F">
        <w:rPr>
          <w:sz w:val="26"/>
          <w:szCs w:val="26"/>
          <w:lang w:val="ro-RO"/>
        </w:rPr>
        <w:t>se reţine că</w:t>
      </w:r>
      <w:r w:rsidR="00594D38">
        <w:rPr>
          <w:sz w:val="26"/>
          <w:szCs w:val="26"/>
          <w:lang w:val="ro-RO"/>
        </w:rPr>
        <w:t xml:space="preserve">, </w:t>
      </w:r>
      <w:r w:rsidR="00594D38" w:rsidRPr="00594D38">
        <w:rPr>
          <w:b/>
          <w:sz w:val="26"/>
          <w:szCs w:val="26"/>
          <w:lang w:val="ro-RO"/>
        </w:rPr>
        <w:t>în privinţa operaţiunilor de rectificare</w:t>
      </w:r>
      <w:r w:rsidR="00594D38">
        <w:rPr>
          <w:sz w:val="26"/>
          <w:szCs w:val="26"/>
          <w:lang w:val="ro-RO"/>
        </w:rPr>
        <w:t xml:space="preserve">, </w:t>
      </w:r>
      <w:r w:rsidR="009A302A" w:rsidRPr="0000596F">
        <w:rPr>
          <w:sz w:val="26"/>
          <w:szCs w:val="26"/>
          <w:lang w:val="ro-RO"/>
        </w:rPr>
        <w:t xml:space="preserve">sunt incidente dispoziţiile art. 19 alin. (2) din Legea nr. 273/2006 privind </w:t>
      </w:r>
      <w:r w:rsidR="009A302A" w:rsidRPr="0000596F">
        <w:rPr>
          <w:sz w:val="26"/>
          <w:szCs w:val="26"/>
          <w:lang w:val="ro-RO"/>
        </w:rPr>
        <w:lastRenderedPageBreak/>
        <w:t xml:space="preserve">finanţele publice locale, cu modificările şi completările ulterioare, potrivit cărora, cităm: </w:t>
      </w:r>
      <w:r w:rsidR="009A302A" w:rsidRPr="0000596F">
        <w:rPr>
          <w:i/>
          <w:sz w:val="26"/>
          <w:szCs w:val="26"/>
          <w:lang w:val="ro-RO"/>
        </w:rPr>
        <w:t>„</w:t>
      </w:r>
      <w:r w:rsidR="009A302A" w:rsidRPr="0000596F">
        <w:rPr>
          <w:rFonts w:cs="Times New Roman"/>
          <w:i/>
          <w:sz w:val="26"/>
          <w:szCs w:val="26"/>
          <w:u w:val="single"/>
          <w:lang w:val="ro-RO"/>
        </w:rPr>
        <w:t>Pe parcursul exerciţiului bugetar, autorităţile deliberative pot aproba rectificarea bugetelor prevăzute la alin. (1) lit. a) şi b)</w:t>
      </w:r>
      <w:r w:rsidR="009A302A" w:rsidRPr="0000596F">
        <w:rPr>
          <w:rFonts w:cs="Times New Roman"/>
          <w:i/>
          <w:sz w:val="26"/>
          <w:szCs w:val="26"/>
          <w:lang w:val="ro-RO"/>
        </w:rPr>
        <w:t xml:space="preserve">, în termen de 30 de zile de la data intrării în vigoare a legii de rectificare a bugetului de stat, </w:t>
      </w:r>
      <w:r w:rsidR="009A302A" w:rsidRPr="0000596F">
        <w:rPr>
          <w:rFonts w:cs="Times New Roman"/>
          <w:i/>
          <w:sz w:val="26"/>
          <w:szCs w:val="26"/>
          <w:u w:val="single"/>
          <w:lang w:val="ro-RO"/>
        </w:rPr>
        <w:t>precum şi ca urmare a unor propuneri fundamentate ale ordonatorilor principali de credite</w:t>
      </w:r>
      <w:r w:rsidR="009A302A" w:rsidRPr="0000596F">
        <w:rPr>
          <w:rFonts w:cs="Times New Roman"/>
          <w:i/>
          <w:sz w:val="26"/>
          <w:szCs w:val="26"/>
          <w:lang w:val="ro-RO"/>
        </w:rPr>
        <w:t>. Rectificărilor bugetelor locale li se vor aplica aceleaşi proceduri ca şi aprobării iniţiale a acestora, cu excepţia termenelor din calendarul bugetar.”</w:t>
      </w:r>
      <w:r w:rsidR="009A302A" w:rsidRPr="0000596F">
        <w:rPr>
          <w:rFonts w:cs="Times New Roman"/>
          <w:sz w:val="26"/>
          <w:szCs w:val="26"/>
          <w:lang w:val="ro-RO"/>
        </w:rPr>
        <w:t xml:space="preserve"> </w:t>
      </w:r>
      <w:r w:rsidR="00BB5980">
        <w:rPr>
          <w:rFonts w:cs="Times New Roman"/>
          <w:sz w:val="26"/>
          <w:szCs w:val="26"/>
          <w:lang w:val="ro-RO"/>
        </w:rPr>
        <w:t xml:space="preserve">De asemenea, propunerea este conformă şi cu regula statuată de art. 5 alin. (5) din acelaşi act normativ, care impune ca sumele din donaţii şi sponsorizări să fie incluse în buget numai după încasarea lor </w:t>
      </w:r>
      <w:r w:rsidR="00BB5980" w:rsidRPr="00BB5980">
        <w:rPr>
          <w:rFonts w:cs="Times New Roman"/>
          <w:i/>
          <w:sz w:val="26"/>
          <w:szCs w:val="26"/>
          <w:lang w:val="ro-RO"/>
        </w:rPr>
        <w:t>(Spitalul Judeţean de Urgenţă Miercurea-Ciuc, art. 6)</w:t>
      </w:r>
      <w:r w:rsidR="00BB5980">
        <w:rPr>
          <w:rFonts w:cs="Times New Roman"/>
          <w:sz w:val="26"/>
          <w:szCs w:val="26"/>
          <w:lang w:val="ro-RO"/>
        </w:rPr>
        <w:t xml:space="preserve">. </w:t>
      </w:r>
    </w:p>
    <w:p w:rsidR="00CF0A41" w:rsidRPr="0000596F" w:rsidRDefault="0008650A" w:rsidP="00E44519">
      <w:pPr>
        <w:pStyle w:val="BodyText"/>
        <w:jc w:val="both"/>
        <w:rPr>
          <w:rStyle w:val="Strong"/>
          <w:rFonts w:ascii="Calibri" w:hAnsi="Calibri"/>
          <w:b w:val="0"/>
          <w:sz w:val="26"/>
          <w:szCs w:val="26"/>
        </w:rPr>
      </w:pPr>
      <w:r w:rsidRPr="0000596F">
        <w:rPr>
          <w:rFonts w:asciiTheme="minorHAnsi" w:hAnsiTheme="minorHAnsi"/>
          <w:sz w:val="26"/>
          <w:szCs w:val="26"/>
        </w:rPr>
        <w:tab/>
      </w:r>
      <w:r w:rsidRPr="0000596F">
        <w:rPr>
          <w:rFonts w:asciiTheme="minorHAnsi" w:hAnsiTheme="minorHAnsi"/>
          <w:b/>
          <w:sz w:val="26"/>
          <w:szCs w:val="26"/>
        </w:rPr>
        <w:t>Referitor la operaţiunile de virări de credite bugetare</w:t>
      </w:r>
      <w:r w:rsidR="00BE39DC" w:rsidRPr="0000596F">
        <w:rPr>
          <w:rFonts w:asciiTheme="minorHAnsi" w:hAnsiTheme="minorHAnsi"/>
          <w:sz w:val="26"/>
          <w:szCs w:val="26"/>
        </w:rPr>
        <w:t xml:space="preserve">, </w:t>
      </w:r>
      <w:r w:rsidR="002A70E4" w:rsidRPr="0000596F">
        <w:rPr>
          <w:rStyle w:val="Strong"/>
          <w:rFonts w:ascii="Calibri" w:hAnsi="Calibri"/>
          <w:b w:val="0"/>
          <w:sz w:val="26"/>
          <w:szCs w:val="26"/>
        </w:rPr>
        <w:t xml:space="preserve">astfel cum sunt </w:t>
      </w:r>
      <w:r w:rsidR="00145D59" w:rsidRPr="0000596F">
        <w:rPr>
          <w:rStyle w:val="Strong"/>
          <w:rFonts w:ascii="Calibri" w:hAnsi="Calibri"/>
          <w:b w:val="0"/>
          <w:sz w:val="26"/>
          <w:szCs w:val="26"/>
        </w:rPr>
        <w:t xml:space="preserve">ele </w:t>
      </w:r>
      <w:r w:rsidR="002A70E4" w:rsidRPr="0000596F">
        <w:rPr>
          <w:rStyle w:val="Strong"/>
          <w:rFonts w:ascii="Calibri" w:hAnsi="Calibri"/>
          <w:b w:val="0"/>
          <w:sz w:val="26"/>
          <w:szCs w:val="26"/>
        </w:rPr>
        <w:t>detaliate în expunerea de motive</w:t>
      </w:r>
      <w:r w:rsidR="009A5003" w:rsidRPr="0000596F">
        <w:rPr>
          <w:rStyle w:val="Strong"/>
          <w:rFonts w:ascii="Calibri" w:hAnsi="Calibri"/>
          <w:b w:val="0"/>
          <w:sz w:val="26"/>
          <w:szCs w:val="26"/>
        </w:rPr>
        <w:t xml:space="preserve">, arătăm că </w:t>
      </w:r>
      <w:r w:rsidR="00E44519">
        <w:rPr>
          <w:rStyle w:val="Strong"/>
          <w:rFonts w:ascii="Calibri" w:hAnsi="Calibri"/>
          <w:b w:val="0"/>
          <w:sz w:val="26"/>
          <w:szCs w:val="26"/>
        </w:rPr>
        <w:t xml:space="preserve">şi </w:t>
      </w:r>
      <w:r w:rsidR="0007306F" w:rsidRPr="0000596F">
        <w:rPr>
          <w:rStyle w:val="Strong"/>
          <w:rFonts w:ascii="Calibri" w:hAnsi="Calibri"/>
          <w:b w:val="0"/>
          <w:sz w:val="26"/>
          <w:szCs w:val="26"/>
        </w:rPr>
        <w:t xml:space="preserve">acestea </w:t>
      </w:r>
      <w:r w:rsidR="009A5003" w:rsidRPr="0000596F">
        <w:rPr>
          <w:rStyle w:val="Strong"/>
          <w:rFonts w:ascii="Calibri" w:hAnsi="Calibri"/>
          <w:b w:val="0"/>
          <w:sz w:val="26"/>
          <w:szCs w:val="26"/>
        </w:rPr>
        <w:t xml:space="preserve">corespund exigenţelor art. 49 </w:t>
      </w:r>
      <w:r w:rsidR="009B4461" w:rsidRPr="0000596F">
        <w:rPr>
          <w:rStyle w:val="Strong"/>
          <w:rFonts w:ascii="Calibri" w:hAnsi="Calibri"/>
          <w:b w:val="0"/>
          <w:sz w:val="26"/>
          <w:szCs w:val="26"/>
        </w:rPr>
        <w:t xml:space="preserve">alin. (5) </w:t>
      </w:r>
      <w:r w:rsidR="009A5003" w:rsidRPr="0000596F">
        <w:rPr>
          <w:rStyle w:val="Strong"/>
          <w:rFonts w:ascii="Calibri" w:hAnsi="Calibri"/>
          <w:b w:val="0"/>
          <w:sz w:val="26"/>
          <w:szCs w:val="26"/>
        </w:rPr>
        <w:t xml:space="preserve">din </w:t>
      </w:r>
      <w:r w:rsidR="009B4461" w:rsidRPr="0000596F">
        <w:rPr>
          <w:rStyle w:val="Strong"/>
          <w:rFonts w:ascii="Calibri" w:hAnsi="Calibri"/>
          <w:b w:val="0"/>
          <w:sz w:val="26"/>
          <w:szCs w:val="26"/>
        </w:rPr>
        <w:t>Legea nr. 273/2006, cu modificările ulterioare</w:t>
      </w:r>
      <w:r w:rsidR="00A81860" w:rsidRPr="0000596F">
        <w:rPr>
          <w:rStyle w:val="Strong"/>
          <w:rFonts w:ascii="Calibri" w:hAnsi="Calibri"/>
          <w:b w:val="0"/>
          <w:sz w:val="26"/>
          <w:szCs w:val="26"/>
        </w:rPr>
        <w:t xml:space="preserve">. </w:t>
      </w:r>
      <w:r w:rsidR="007142B4" w:rsidRPr="0000596F">
        <w:rPr>
          <w:rStyle w:val="Strong"/>
          <w:rFonts w:ascii="Calibri" w:hAnsi="Calibri"/>
          <w:b w:val="0"/>
          <w:sz w:val="26"/>
          <w:szCs w:val="26"/>
        </w:rPr>
        <w:t xml:space="preserve"> </w:t>
      </w:r>
    </w:p>
    <w:p w:rsidR="005106FB" w:rsidRPr="0000596F" w:rsidRDefault="005106FB" w:rsidP="00C54ACF">
      <w:pPr>
        <w:rPr>
          <w:rFonts w:cs="Times New Roman"/>
          <w:sz w:val="26"/>
          <w:szCs w:val="26"/>
          <w:lang w:val="ro-RO"/>
        </w:rPr>
      </w:pPr>
      <w:r w:rsidRPr="0000596F">
        <w:rPr>
          <w:rFonts w:cs="Times New Roman"/>
          <w:sz w:val="26"/>
          <w:szCs w:val="26"/>
          <w:lang w:val="ro-RO"/>
        </w:rPr>
        <w:tab/>
        <w:t xml:space="preserve">Având în vedere cele de mai sus, </w:t>
      </w:r>
      <w:r w:rsidR="00EC6629" w:rsidRPr="0000596F">
        <w:rPr>
          <w:rFonts w:cs="Times New Roman"/>
          <w:sz w:val="26"/>
          <w:szCs w:val="26"/>
          <w:lang w:val="ro-RO"/>
        </w:rPr>
        <w:t>propunem spre aprobare prezentul proiect de hotărâre</w:t>
      </w:r>
      <w:r w:rsidR="002322D2" w:rsidRPr="0000596F">
        <w:rPr>
          <w:rFonts w:cs="Times New Roman"/>
          <w:sz w:val="26"/>
          <w:szCs w:val="26"/>
          <w:lang w:val="ro-RO"/>
        </w:rPr>
        <w:t xml:space="preserve">. </w:t>
      </w:r>
    </w:p>
    <w:p w:rsidR="00801A37" w:rsidRPr="0000596F" w:rsidRDefault="00801A37" w:rsidP="00C54ACF">
      <w:pPr>
        <w:rPr>
          <w:rFonts w:cs="Times New Roman"/>
          <w:sz w:val="26"/>
          <w:szCs w:val="26"/>
          <w:lang w:val="ro-RO"/>
        </w:rPr>
      </w:pPr>
    </w:p>
    <w:p w:rsidR="00B05605" w:rsidRPr="0000596F" w:rsidRDefault="00B05605" w:rsidP="00C54ACF">
      <w:pPr>
        <w:rPr>
          <w:rFonts w:cs="Times New Roman"/>
          <w:sz w:val="26"/>
          <w:szCs w:val="26"/>
          <w:lang w:val="ro-RO"/>
        </w:rPr>
      </w:pPr>
    </w:p>
    <w:p w:rsidR="00B445A5" w:rsidRPr="0000596F" w:rsidRDefault="00B05605" w:rsidP="00C54ACF">
      <w:pPr>
        <w:rPr>
          <w:rFonts w:cs="Times New Roman"/>
          <w:sz w:val="26"/>
          <w:szCs w:val="26"/>
          <w:lang w:val="ro-RO"/>
        </w:rPr>
      </w:pPr>
      <w:r w:rsidRPr="0000596F">
        <w:rPr>
          <w:rFonts w:cs="Times New Roman"/>
          <w:sz w:val="26"/>
          <w:szCs w:val="26"/>
          <w:lang w:val="ro-RO"/>
        </w:rPr>
        <w:tab/>
      </w:r>
      <w:r w:rsidR="00B445A5" w:rsidRPr="0000596F">
        <w:rPr>
          <w:rFonts w:cs="Times New Roman"/>
          <w:sz w:val="26"/>
          <w:szCs w:val="26"/>
          <w:lang w:val="ro-RO"/>
        </w:rPr>
        <w:tab/>
      </w:r>
      <w:r w:rsidR="00B445A5" w:rsidRPr="0000596F">
        <w:rPr>
          <w:rFonts w:cs="Times New Roman"/>
          <w:sz w:val="26"/>
          <w:szCs w:val="26"/>
          <w:lang w:val="ro-RO"/>
        </w:rPr>
        <w:tab/>
      </w:r>
      <w:r w:rsidR="00B445A5" w:rsidRPr="0000596F">
        <w:rPr>
          <w:rFonts w:cs="Times New Roman"/>
          <w:sz w:val="26"/>
          <w:szCs w:val="26"/>
          <w:lang w:val="ro-RO"/>
        </w:rPr>
        <w:tab/>
      </w:r>
      <w:r w:rsidR="00B445A5" w:rsidRPr="0000596F">
        <w:rPr>
          <w:rFonts w:cs="Times New Roman"/>
          <w:sz w:val="26"/>
          <w:szCs w:val="26"/>
          <w:lang w:val="ro-RO"/>
        </w:rPr>
        <w:tab/>
      </w:r>
      <w:r w:rsidR="00B445A5" w:rsidRPr="0000596F">
        <w:rPr>
          <w:rFonts w:cs="Times New Roman"/>
          <w:sz w:val="26"/>
          <w:szCs w:val="26"/>
          <w:lang w:val="ro-RO"/>
        </w:rPr>
        <w:tab/>
      </w:r>
      <w:r w:rsidR="00B445A5" w:rsidRPr="0000596F">
        <w:rPr>
          <w:rFonts w:cs="Times New Roman"/>
          <w:sz w:val="26"/>
          <w:szCs w:val="26"/>
          <w:lang w:val="ro-RO"/>
        </w:rPr>
        <w:tab/>
      </w:r>
      <w:r w:rsidR="00B445A5" w:rsidRPr="0000596F">
        <w:rPr>
          <w:rFonts w:cs="Times New Roman"/>
          <w:sz w:val="26"/>
          <w:szCs w:val="26"/>
          <w:lang w:val="ro-RO"/>
        </w:rPr>
        <w:tab/>
        <w:t xml:space="preserve">Miercurea-Ciuc, </w:t>
      </w:r>
      <w:r w:rsidR="00475E86" w:rsidRPr="0000596F">
        <w:rPr>
          <w:rFonts w:cs="Times New Roman"/>
          <w:sz w:val="26"/>
          <w:szCs w:val="26"/>
          <w:lang w:val="ro-RO"/>
        </w:rPr>
        <w:t>2</w:t>
      </w:r>
      <w:r w:rsidR="00E44519">
        <w:rPr>
          <w:rFonts w:cs="Times New Roman"/>
          <w:sz w:val="26"/>
          <w:szCs w:val="26"/>
          <w:lang w:val="ro-RO"/>
        </w:rPr>
        <w:t>6</w:t>
      </w:r>
      <w:r w:rsidR="00475E86" w:rsidRPr="0000596F">
        <w:rPr>
          <w:rFonts w:cs="Times New Roman"/>
          <w:sz w:val="26"/>
          <w:szCs w:val="26"/>
          <w:lang w:val="ro-RO"/>
        </w:rPr>
        <w:t xml:space="preserve"> iulie</w:t>
      </w:r>
      <w:r w:rsidR="00EA4C90" w:rsidRPr="0000596F">
        <w:rPr>
          <w:rFonts w:cs="Times New Roman"/>
          <w:sz w:val="26"/>
          <w:szCs w:val="26"/>
          <w:lang w:val="ro-RO"/>
        </w:rPr>
        <w:t xml:space="preserve"> 2017 </w:t>
      </w:r>
      <w:r w:rsidR="0051332D" w:rsidRPr="0000596F">
        <w:rPr>
          <w:rFonts w:cs="Times New Roman"/>
          <w:sz w:val="26"/>
          <w:szCs w:val="26"/>
          <w:lang w:val="ro-RO"/>
        </w:rPr>
        <w:t xml:space="preserve"> </w:t>
      </w:r>
    </w:p>
    <w:p w:rsidR="006A796C" w:rsidRPr="0000596F" w:rsidRDefault="006A796C" w:rsidP="00C54ACF">
      <w:pPr>
        <w:rPr>
          <w:rFonts w:cs="Times New Roman"/>
          <w:sz w:val="26"/>
          <w:szCs w:val="26"/>
          <w:lang w:val="ro-RO"/>
        </w:rPr>
      </w:pPr>
    </w:p>
    <w:p w:rsidR="00475E86" w:rsidRPr="0000596F" w:rsidRDefault="00475E86" w:rsidP="00C54ACF">
      <w:pPr>
        <w:rPr>
          <w:rFonts w:cs="Times New Roman"/>
          <w:sz w:val="26"/>
          <w:szCs w:val="26"/>
          <w:lang w:val="ro-RO"/>
        </w:rPr>
      </w:pPr>
    </w:p>
    <w:p w:rsidR="00117E15" w:rsidRPr="0000596F" w:rsidRDefault="00117E15" w:rsidP="00117E15">
      <w:pPr>
        <w:rPr>
          <w:rFonts w:ascii="Calibri" w:hAnsi="Calibri"/>
          <w:sz w:val="26"/>
          <w:szCs w:val="26"/>
          <w:lang w:val="ro-RO"/>
        </w:rPr>
      </w:pPr>
    </w:p>
    <w:p w:rsidR="00801A37" w:rsidRPr="0000596F" w:rsidRDefault="00801A37" w:rsidP="00B05605">
      <w:pPr>
        <w:jc w:val="center"/>
        <w:rPr>
          <w:rFonts w:ascii="Calibri" w:hAnsi="Calibri"/>
          <w:sz w:val="26"/>
          <w:szCs w:val="26"/>
          <w:lang w:val="ro-RO"/>
        </w:rPr>
      </w:pPr>
      <w:r w:rsidRPr="0000596F">
        <w:rPr>
          <w:rFonts w:ascii="Calibri" w:hAnsi="Calibri"/>
          <w:sz w:val="26"/>
          <w:szCs w:val="26"/>
          <w:lang w:val="ro-RO"/>
        </w:rPr>
        <w:t>DIRECTOR GENERAL ADJ.</w:t>
      </w:r>
    </w:p>
    <w:p w:rsidR="00117E15" w:rsidRPr="0000596F" w:rsidRDefault="00801A37" w:rsidP="00B05605">
      <w:pPr>
        <w:jc w:val="center"/>
        <w:rPr>
          <w:rFonts w:ascii="Calibri" w:hAnsi="Calibri"/>
          <w:sz w:val="26"/>
          <w:szCs w:val="26"/>
          <w:lang w:val="ro-RO"/>
        </w:rPr>
      </w:pPr>
      <w:r w:rsidRPr="0000596F">
        <w:rPr>
          <w:rFonts w:ascii="Calibri" w:hAnsi="Calibri"/>
          <w:sz w:val="26"/>
          <w:szCs w:val="26"/>
          <w:lang w:val="ro-RO"/>
        </w:rPr>
        <w:t>Vágássy Alpár</w:t>
      </w:r>
    </w:p>
    <w:p w:rsidR="00117E15" w:rsidRPr="0000596F" w:rsidRDefault="00117E15" w:rsidP="00B05605">
      <w:pPr>
        <w:jc w:val="center"/>
        <w:rPr>
          <w:rFonts w:ascii="Calibri" w:hAnsi="Calibri"/>
          <w:sz w:val="26"/>
          <w:szCs w:val="26"/>
          <w:lang w:val="ro-RO"/>
        </w:rPr>
      </w:pPr>
    </w:p>
    <w:p w:rsidR="00117E15" w:rsidRPr="0000596F" w:rsidRDefault="00117E15" w:rsidP="00117E15">
      <w:pPr>
        <w:rPr>
          <w:rFonts w:ascii="Calibri" w:hAnsi="Calibri"/>
          <w:sz w:val="26"/>
          <w:szCs w:val="26"/>
          <w:lang w:val="ro-RO"/>
        </w:rPr>
      </w:pPr>
    </w:p>
    <w:p w:rsidR="00117E15" w:rsidRPr="0000596F" w:rsidRDefault="00117E15" w:rsidP="00117E15">
      <w:pPr>
        <w:rPr>
          <w:rFonts w:ascii="Calibri" w:hAnsi="Calibri"/>
          <w:sz w:val="26"/>
          <w:szCs w:val="26"/>
          <w:lang w:val="ro-RO"/>
        </w:rPr>
      </w:pPr>
    </w:p>
    <w:p w:rsidR="00117E15" w:rsidRPr="0000596F" w:rsidRDefault="00117E15" w:rsidP="00117E15">
      <w:pPr>
        <w:rPr>
          <w:rFonts w:ascii="Calibri" w:hAnsi="Calibri"/>
          <w:sz w:val="26"/>
          <w:szCs w:val="26"/>
          <w:lang w:val="ro-RO"/>
        </w:rPr>
      </w:pPr>
    </w:p>
    <w:p w:rsidR="00B05605" w:rsidRPr="0000596F" w:rsidRDefault="00B05605" w:rsidP="00117E15">
      <w:pPr>
        <w:rPr>
          <w:rFonts w:ascii="Calibri" w:hAnsi="Calibri"/>
          <w:sz w:val="26"/>
          <w:szCs w:val="26"/>
          <w:lang w:val="ro-RO"/>
        </w:rPr>
      </w:pPr>
    </w:p>
    <w:p w:rsidR="00B05605" w:rsidRPr="0000596F" w:rsidRDefault="00B05605" w:rsidP="00117E15">
      <w:pPr>
        <w:rPr>
          <w:rFonts w:ascii="Calibri" w:hAnsi="Calibri"/>
          <w:sz w:val="26"/>
          <w:szCs w:val="26"/>
          <w:lang w:val="ro-RO"/>
        </w:rPr>
      </w:pPr>
    </w:p>
    <w:p w:rsidR="00117E15" w:rsidRPr="0000596F" w:rsidRDefault="00117E15" w:rsidP="00117E15">
      <w:pPr>
        <w:ind w:firstLine="720"/>
        <w:jc w:val="right"/>
        <w:rPr>
          <w:rFonts w:ascii="Calibri" w:hAnsi="Calibri"/>
          <w:sz w:val="26"/>
          <w:szCs w:val="26"/>
          <w:lang w:val="ro-RO"/>
        </w:rPr>
      </w:pPr>
      <w:r w:rsidRPr="0000596F">
        <w:rPr>
          <w:rFonts w:ascii="Calibri" w:hAnsi="Calibri"/>
          <w:sz w:val="26"/>
          <w:szCs w:val="26"/>
          <w:lang w:val="ro-RO"/>
        </w:rPr>
        <w:t xml:space="preserve">Întocmit </w:t>
      </w:r>
    </w:p>
    <w:p w:rsidR="006A796C" w:rsidRPr="0000596F" w:rsidRDefault="00117E15" w:rsidP="00117E15">
      <w:pPr>
        <w:ind w:firstLine="720"/>
        <w:jc w:val="right"/>
        <w:rPr>
          <w:rStyle w:val="Strong"/>
          <w:rFonts w:ascii="Calibri" w:hAnsi="Calibri"/>
          <w:b w:val="0"/>
          <w:bCs w:val="0"/>
          <w:sz w:val="26"/>
          <w:szCs w:val="26"/>
          <w:lang w:val="ro-RO"/>
        </w:rPr>
      </w:pPr>
      <w:r w:rsidRPr="0000596F">
        <w:rPr>
          <w:rFonts w:ascii="Calibri" w:hAnsi="Calibri"/>
          <w:sz w:val="26"/>
          <w:szCs w:val="26"/>
          <w:lang w:val="ro-RO"/>
        </w:rPr>
        <w:t>Császár István</w:t>
      </w:r>
    </w:p>
    <w:p w:rsidR="000D5C62" w:rsidRPr="0000596F" w:rsidRDefault="000D5C62" w:rsidP="00C54ACF">
      <w:pPr>
        <w:rPr>
          <w:sz w:val="26"/>
          <w:szCs w:val="26"/>
          <w:lang w:val="ro-RO"/>
        </w:rPr>
      </w:pPr>
    </w:p>
    <w:p w:rsidR="000D5C62" w:rsidRPr="0000596F" w:rsidRDefault="000D5C62" w:rsidP="000D5C62">
      <w:pPr>
        <w:rPr>
          <w:sz w:val="26"/>
          <w:szCs w:val="26"/>
          <w:lang w:val="ro-RO"/>
        </w:rPr>
      </w:pPr>
    </w:p>
    <w:p w:rsidR="000D5C62" w:rsidRPr="0000596F" w:rsidRDefault="000D5C62" w:rsidP="000D5C62">
      <w:pPr>
        <w:rPr>
          <w:sz w:val="26"/>
          <w:szCs w:val="26"/>
          <w:lang w:val="ro-RO"/>
        </w:rPr>
      </w:pPr>
    </w:p>
    <w:p w:rsidR="000D5C62" w:rsidRPr="0000596F" w:rsidRDefault="000D5C62" w:rsidP="000D5C62">
      <w:pPr>
        <w:rPr>
          <w:sz w:val="26"/>
          <w:szCs w:val="26"/>
          <w:lang w:val="ro-RO"/>
        </w:rPr>
      </w:pPr>
    </w:p>
    <w:p w:rsidR="000D5C62" w:rsidRPr="0000596F" w:rsidRDefault="000D5C62" w:rsidP="000D5C62">
      <w:pPr>
        <w:rPr>
          <w:sz w:val="26"/>
          <w:szCs w:val="26"/>
          <w:lang w:val="ro-RO"/>
        </w:rPr>
      </w:pPr>
    </w:p>
    <w:p w:rsidR="000D5C62" w:rsidRPr="0000596F" w:rsidRDefault="000D5C62" w:rsidP="000D5C62">
      <w:pPr>
        <w:rPr>
          <w:sz w:val="26"/>
          <w:szCs w:val="26"/>
          <w:lang w:val="ro-RO"/>
        </w:rPr>
      </w:pPr>
    </w:p>
    <w:p w:rsidR="00C54ACF" w:rsidRPr="0000596F" w:rsidRDefault="000D5C62" w:rsidP="000D5C62">
      <w:pPr>
        <w:tabs>
          <w:tab w:val="left" w:pos="6270"/>
        </w:tabs>
        <w:rPr>
          <w:sz w:val="26"/>
          <w:szCs w:val="26"/>
          <w:lang w:val="ro-RO"/>
        </w:rPr>
      </w:pPr>
      <w:r w:rsidRPr="0000596F">
        <w:rPr>
          <w:sz w:val="26"/>
          <w:szCs w:val="26"/>
          <w:lang w:val="ro-RO"/>
        </w:rPr>
        <w:tab/>
      </w:r>
    </w:p>
    <w:sectPr w:rsidR="00C54ACF" w:rsidRPr="0000596F" w:rsidSect="00452A1B">
      <w:footerReference w:type="default" r:id="rId7"/>
      <w:pgSz w:w="12240" w:h="15840" w:code="1"/>
      <w:pgMar w:top="900" w:right="1296" w:bottom="1008"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DCC" w:rsidRDefault="009F0DCC" w:rsidP="000D5C62">
      <w:r>
        <w:separator/>
      </w:r>
    </w:p>
  </w:endnote>
  <w:endnote w:type="continuationSeparator" w:id="0">
    <w:p w:rsidR="009F0DCC" w:rsidRDefault="009F0DCC" w:rsidP="000D5C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24579"/>
      <w:docPartObj>
        <w:docPartGallery w:val="Page Numbers (Bottom of Page)"/>
        <w:docPartUnique/>
      </w:docPartObj>
    </w:sdtPr>
    <w:sdtContent>
      <w:p w:rsidR="00436ED3" w:rsidRDefault="00436ED3">
        <w:pPr>
          <w:pStyle w:val="Footer"/>
          <w:jc w:val="center"/>
        </w:pPr>
        <w:fldSimple w:instr=" PAGE   \* MERGEFORMAT ">
          <w:r w:rsidR="006E1A22">
            <w:rPr>
              <w:noProof/>
            </w:rPr>
            <w:t>1</w:t>
          </w:r>
        </w:fldSimple>
      </w:p>
    </w:sdtContent>
  </w:sdt>
  <w:p w:rsidR="00436ED3" w:rsidRDefault="00436E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DCC" w:rsidRDefault="009F0DCC" w:rsidP="000D5C62">
      <w:r>
        <w:separator/>
      </w:r>
    </w:p>
  </w:footnote>
  <w:footnote w:type="continuationSeparator" w:id="0">
    <w:p w:rsidR="009F0DCC" w:rsidRDefault="009F0DCC" w:rsidP="000D5C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C47A6"/>
    <w:multiLevelType w:val="hybridMultilevel"/>
    <w:tmpl w:val="EC028B9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CE73302"/>
    <w:multiLevelType w:val="hybridMultilevel"/>
    <w:tmpl w:val="038EC1B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FA5301"/>
    <w:rsid w:val="0000596F"/>
    <w:rsid w:val="00007DAB"/>
    <w:rsid w:val="000130CB"/>
    <w:rsid w:val="000352EF"/>
    <w:rsid w:val="00041F2C"/>
    <w:rsid w:val="00046966"/>
    <w:rsid w:val="0006447E"/>
    <w:rsid w:val="0007306F"/>
    <w:rsid w:val="0007380C"/>
    <w:rsid w:val="00074C92"/>
    <w:rsid w:val="0008650A"/>
    <w:rsid w:val="00092536"/>
    <w:rsid w:val="0009739B"/>
    <w:rsid w:val="000A05AE"/>
    <w:rsid w:val="000A5193"/>
    <w:rsid w:val="000A76C0"/>
    <w:rsid w:val="000B660A"/>
    <w:rsid w:val="000C4BDF"/>
    <w:rsid w:val="000C5537"/>
    <w:rsid w:val="000C5D1E"/>
    <w:rsid w:val="000C668C"/>
    <w:rsid w:val="000D34D8"/>
    <w:rsid w:val="000D5C62"/>
    <w:rsid w:val="000F35A8"/>
    <w:rsid w:val="00107640"/>
    <w:rsid w:val="00117E15"/>
    <w:rsid w:val="00134D08"/>
    <w:rsid w:val="00143338"/>
    <w:rsid w:val="00143E08"/>
    <w:rsid w:val="00145D59"/>
    <w:rsid w:val="001539BD"/>
    <w:rsid w:val="001602D0"/>
    <w:rsid w:val="00160AB7"/>
    <w:rsid w:val="00163968"/>
    <w:rsid w:val="00164E77"/>
    <w:rsid w:val="00170BA1"/>
    <w:rsid w:val="00180508"/>
    <w:rsid w:val="00183598"/>
    <w:rsid w:val="0018651E"/>
    <w:rsid w:val="001901D5"/>
    <w:rsid w:val="001906CE"/>
    <w:rsid w:val="001917AF"/>
    <w:rsid w:val="00193C19"/>
    <w:rsid w:val="001A1D73"/>
    <w:rsid w:val="001A486C"/>
    <w:rsid w:val="001B254C"/>
    <w:rsid w:val="001C7CBF"/>
    <w:rsid w:val="001D291E"/>
    <w:rsid w:val="001D77C2"/>
    <w:rsid w:val="001E0686"/>
    <w:rsid w:val="001E1D8F"/>
    <w:rsid w:val="001E3EAF"/>
    <w:rsid w:val="001E539D"/>
    <w:rsid w:val="0020163F"/>
    <w:rsid w:val="00205143"/>
    <w:rsid w:val="002132AC"/>
    <w:rsid w:val="00220BDE"/>
    <w:rsid w:val="002322D2"/>
    <w:rsid w:val="0023308D"/>
    <w:rsid w:val="00234475"/>
    <w:rsid w:val="002415BF"/>
    <w:rsid w:val="00242571"/>
    <w:rsid w:val="00251F17"/>
    <w:rsid w:val="002544E1"/>
    <w:rsid w:val="00256E64"/>
    <w:rsid w:val="00260FF2"/>
    <w:rsid w:val="00265EB4"/>
    <w:rsid w:val="00266655"/>
    <w:rsid w:val="0027285E"/>
    <w:rsid w:val="00272C20"/>
    <w:rsid w:val="00274D82"/>
    <w:rsid w:val="0029342B"/>
    <w:rsid w:val="00296BAF"/>
    <w:rsid w:val="002A10AB"/>
    <w:rsid w:val="002A4499"/>
    <w:rsid w:val="002A6585"/>
    <w:rsid w:val="002A70E4"/>
    <w:rsid w:val="002B491D"/>
    <w:rsid w:val="002D0EA3"/>
    <w:rsid w:val="002E1D4D"/>
    <w:rsid w:val="003005BB"/>
    <w:rsid w:val="003041D8"/>
    <w:rsid w:val="00305C7F"/>
    <w:rsid w:val="003060D9"/>
    <w:rsid w:val="003100D0"/>
    <w:rsid w:val="00312728"/>
    <w:rsid w:val="0031471D"/>
    <w:rsid w:val="0032031E"/>
    <w:rsid w:val="0032174E"/>
    <w:rsid w:val="00324573"/>
    <w:rsid w:val="003263D4"/>
    <w:rsid w:val="00334730"/>
    <w:rsid w:val="0034095D"/>
    <w:rsid w:val="00340DC2"/>
    <w:rsid w:val="00342C9B"/>
    <w:rsid w:val="00355820"/>
    <w:rsid w:val="00356D7E"/>
    <w:rsid w:val="00363948"/>
    <w:rsid w:val="003653C8"/>
    <w:rsid w:val="0036584A"/>
    <w:rsid w:val="003760B5"/>
    <w:rsid w:val="003806FB"/>
    <w:rsid w:val="0039073A"/>
    <w:rsid w:val="00393EB2"/>
    <w:rsid w:val="003B01EB"/>
    <w:rsid w:val="003B4BC2"/>
    <w:rsid w:val="003C2C23"/>
    <w:rsid w:val="003C56A0"/>
    <w:rsid w:val="003E4E21"/>
    <w:rsid w:val="003E513E"/>
    <w:rsid w:val="00401140"/>
    <w:rsid w:val="004118A6"/>
    <w:rsid w:val="004129BC"/>
    <w:rsid w:val="004259C3"/>
    <w:rsid w:val="004357FE"/>
    <w:rsid w:val="00436ED3"/>
    <w:rsid w:val="0044090D"/>
    <w:rsid w:val="00441D77"/>
    <w:rsid w:val="00442ACC"/>
    <w:rsid w:val="00447C35"/>
    <w:rsid w:val="00452A1B"/>
    <w:rsid w:val="00453DBD"/>
    <w:rsid w:val="004548C6"/>
    <w:rsid w:val="00465573"/>
    <w:rsid w:val="00466D4F"/>
    <w:rsid w:val="00475E86"/>
    <w:rsid w:val="00482561"/>
    <w:rsid w:val="004901E9"/>
    <w:rsid w:val="00493B51"/>
    <w:rsid w:val="004A1CCD"/>
    <w:rsid w:val="004A56C9"/>
    <w:rsid w:val="004C0002"/>
    <w:rsid w:val="004C5A7E"/>
    <w:rsid w:val="004D3A4A"/>
    <w:rsid w:val="004E484E"/>
    <w:rsid w:val="004F190F"/>
    <w:rsid w:val="004F23E1"/>
    <w:rsid w:val="004F34D7"/>
    <w:rsid w:val="0050096C"/>
    <w:rsid w:val="005012AE"/>
    <w:rsid w:val="005106FB"/>
    <w:rsid w:val="00510E5D"/>
    <w:rsid w:val="0051332D"/>
    <w:rsid w:val="00521E95"/>
    <w:rsid w:val="00525CBF"/>
    <w:rsid w:val="00527644"/>
    <w:rsid w:val="00532102"/>
    <w:rsid w:val="00540E6D"/>
    <w:rsid w:val="00542473"/>
    <w:rsid w:val="0054458C"/>
    <w:rsid w:val="00546D0D"/>
    <w:rsid w:val="005470E8"/>
    <w:rsid w:val="005572B3"/>
    <w:rsid w:val="00557F3A"/>
    <w:rsid w:val="00560AB1"/>
    <w:rsid w:val="00564295"/>
    <w:rsid w:val="00565787"/>
    <w:rsid w:val="00571AFB"/>
    <w:rsid w:val="0057268A"/>
    <w:rsid w:val="0057349D"/>
    <w:rsid w:val="005766C2"/>
    <w:rsid w:val="005854F3"/>
    <w:rsid w:val="00591470"/>
    <w:rsid w:val="00594D38"/>
    <w:rsid w:val="005B0D1D"/>
    <w:rsid w:val="005B11D1"/>
    <w:rsid w:val="005B3378"/>
    <w:rsid w:val="005B5E33"/>
    <w:rsid w:val="005B670F"/>
    <w:rsid w:val="005C63FA"/>
    <w:rsid w:val="005D6FDD"/>
    <w:rsid w:val="005D7F99"/>
    <w:rsid w:val="005E245F"/>
    <w:rsid w:val="005F6ACE"/>
    <w:rsid w:val="0060441E"/>
    <w:rsid w:val="006077F4"/>
    <w:rsid w:val="00613233"/>
    <w:rsid w:val="00615151"/>
    <w:rsid w:val="00617E2B"/>
    <w:rsid w:val="006215E1"/>
    <w:rsid w:val="00630EC5"/>
    <w:rsid w:val="0064101F"/>
    <w:rsid w:val="00642C61"/>
    <w:rsid w:val="006526DD"/>
    <w:rsid w:val="00657149"/>
    <w:rsid w:val="00677CD9"/>
    <w:rsid w:val="00692E5A"/>
    <w:rsid w:val="00692FD5"/>
    <w:rsid w:val="00695FC2"/>
    <w:rsid w:val="006978B5"/>
    <w:rsid w:val="006A085A"/>
    <w:rsid w:val="006A796C"/>
    <w:rsid w:val="006B2284"/>
    <w:rsid w:val="006C577B"/>
    <w:rsid w:val="006E1A22"/>
    <w:rsid w:val="006F3E1E"/>
    <w:rsid w:val="006F5A48"/>
    <w:rsid w:val="006F6258"/>
    <w:rsid w:val="0070474B"/>
    <w:rsid w:val="00704759"/>
    <w:rsid w:val="007142B4"/>
    <w:rsid w:val="00715781"/>
    <w:rsid w:val="00732114"/>
    <w:rsid w:val="00750F10"/>
    <w:rsid w:val="00752FEC"/>
    <w:rsid w:val="00760379"/>
    <w:rsid w:val="007626E7"/>
    <w:rsid w:val="00771123"/>
    <w:rsid w:val="007928DC"/>
    <w:rsid w:val="007A0F8D"/>
    <w:rsid w:val="007A5B75"/>
    <w:rsid w:val="007B05E2"/>
    <w:rsid w:val="007B1748"/>
    <w:rsid w:val="007B6544"/>
    <w:rsid w:val="007D1B70"/>
    <w:rsid w:val="007D20C9"/>
    <w:rsid w:val="007D6244"/>
    <w:rsid w:val="007D6C85"/>
    <w:rsid w:val="007E1F32"/>
    <w:rsid w:val="007E4B64"/>
    <w:rsid w:val="007E4E8D"/>
    <w:rsid w:val="007E584D"/>
    <w:rsid w:val="007F6896"/>
    <w:rsid w:val="00801A37"/>
    <w:rsid w:val="0080407A"/>
    <w:rsid w:val="00816852"/>
    <w:rsid w:val="00817FE7"/>
    <w:rsid w:val="00822E4E"/>
    <w:rsid w:val="00827EF3"/>
    <w:rsid w:val="00834DC3"/>
    <w:rsid w:val="008429B3"/>
    <w:rsid w:val="00842E58"/>
    <w:rsid w:val="008449BB"/>
    <w:rsid w:val="0087083B"/>
    <w:rsid w:val="00881321"/>
    <w:rsid w:val="00883FCB"/>
    <w:rsid w:val="00887EEA"/>
    <w:rsid w:val="008A639B"/>
    <w:rsid w:val="008A6CB7"/>
    <w:rsid w:val="008C0ED1"/>
    <w:rsid w:val="008C1F66"/>
    <w:rsid w:val="008C28BB"/>
    <w:rsid w:val="008D011F"/>
    <w:rsid w:val="008D100A"/>
    <w:rsid w:val="008D3300"/>
    <w:rsid w:val="008E093D"/>
    <w:rsid w:val="008E35DE"/>
    <w:rsid w:val="008F3CAA"/>
    <w:rsid w:val="008F7B3C"/>
    <w:rsid w:val="00900F53"/>
    <w:rsid w:val="00925364"/>
    <w:rsid w:val="00936E62"/>
    <w:rsid w:val="00936F23"/>
    <w:rsid w:val="00937457"/>
    <w:rsid w:val="009419C7"/>
    <w:rsid w:val="00953A5D"/>
    <w:rsid w:val="00965F16"/>
    <w:rsid w:val="00966A86"/>
    <w:rsid w:val="00985258"/>
    <w:rsid w:val="0099332F"/>
    <w:rsid w:val="0099355C"/>
    <w:rsid w:val="009A302A"/>
    <w:rsid w:val="009A48EC"/>
    <w:rsid w:val="009A5003"/>
    <w:rsid w:val="009B4461"/>
    <w:rsid w:val="009B5144"/>
    <w:rsid w:val="009C0CB9"/>
    <w:rsid w:val="009C3972"/>
    <w:rsid w:val="009D2EE3"/>
    <w:rsid w:val="009E4410"/>
    <w:rsid w:val="009E459D"/>
    <w:rsid w:val="009F0DCC"/>
    <w:rsid w:val="009F429A"/>
    <w:rsid w:val="00A16F2A"/>
    <w:rsid w:val="00A175BC"/>
    <w:rsid w:val="00A22DBA"/>
    <w:rsid w:val="00A251DE"/>
    <w:rsid w:val="00A31E6C"/>
    <w:rsid w:val="00A3577D"/>
    <w:rsid w:val="00A37D3F"/>
    <w:rsid w:val="00A4371A"/>
    <w:rsid w:val="00A45C08"/>
    <w:rsid w:val="00A47FF0"/>
    <w:rsid w:val="00A50165"/>
    <w:rsid w:val="00A627F6"/>
    <w:rsid w:val="00A63292"/>
    <w:rsid w:val="00A63B31"/>
    <w:rsid w:val="00A81860"/>
    <w:rsid w:val="00AA3130"/>
    <w:rsid w:val="00AB08BA"/>
    <w:rsid w:val="00AB32CC"/>
    <w:rsid w:val="00AC29BC"/>
    <w:rsid w:val="00AD10D6"/>
    <w:rsid w:val="00AD14DE"/>
    <w:rsid w:val="00AD194B"/>
    <w:rsid w:val="00AE172A"/>
    <w:rsid w:val="00AE18C2"/>
    <w:rsid w:val="00AE440E"/>
    <w:rsid w:val="00AE5B6A"/>
    <w:rsid w:val="00AF4603"/>
    <w:rsid w:val="00AF61AC"/>
    <w:rsid w:val="00AF7B30"/>
    <w:rsid w:val="00B05605"/>
    <w:rsid w:val="00B31B5C"/>
    <w:rsid w:val="00B35EC5"/>
    <w:rsid w:val="00B42441"/>
    <w:rsid w:val="00B43AC9"/>
    <w:rsid w:val="00B445A5"/>
    <w:rsid w:val="00B5188A"/>
    <w:rsid w:val="00B6442F"/>
    <w:rsid w:val="00B6641E"/>
    <w:rsid w:val="00B671DC"/>
    <w:rsid w:val="00B67474"/>
    <w:rsid w:val="00B77E42"/>
    <w:rsid w:val="00B80F59"/>
    <w:rsid w:val="00B86523"/>
    <w:rsid w:val="00B92986"/>
    <w:rsid w:val="00B92A69"/>
    <w:rsid w:val="00BA51B3"/>
    <w:rsid w:val="00BB2AA2"/>
    <w:rsid w:val="00BB415B"/>
    <w:rsid w:val="00BB5980"/>
    <w:rsid w:val="00BC0891"/>
    <w:rsid w:val="00BC7A85"/>
    <w:rsid w:val="00BD2377"/>
    <w:rsid w:val="00BE39DC"/>
    <w:rsid w:val="00BE6A2A"/>
    <w:rsid w:val="00BF0A30"/>
    <w:rsid w:val="00C0293E"/>
    <w:rsid w:val="00C04AB0"/>
    <w:rsid w:val="00C301EB"/>
    <w:rsid w:val="00C47EF4"/>
    <w:rsid w:val="00C54ACF"/>
    <w:rsid w:val="00C57319"/>
    <w:rsid w:val="00C61A0E"/>
    <w:rsid w:val="00C66DBB"/>
    <w:rsid w:val="00C72F00"/>
    <w:rsid w:val="00C838CC"/>
    <w:rsid w:val="00C95686"/>
    <w:rsid w:val="00C964A9"/>
    <w:rsid w:val="00C96E5B"/>
    <w:rsid w:val="00C97421"/>
    <w:rsid w:val="00CB0143"/>
    <w:rsid w:val="00CB60E3"/>
    <w:rsid w:val="00CC16B7"/>
    <w:rsid w:val="00CC7429"/>
    <w:rsid w:val="00CD0C35"/>
    <w:rsid w:val="00CD19B4"/>
    <w:rsid w:val="00CD6DC1"/>
    <w:rsid w:val="00CE59D5"/>
    <w:rsid w:val="00CF0A41"/>
    <w:rsid w:val="00CF5C64"/>
    <w:rsid w:val="00D0052C"/>
    <w:rsid w:val="00D104B9"/>
    <w:rsid w:val="00D12B3C"/>
    <w:rsid w:val="00D23ED9"/>
    <w:rsid w:val="00D446FF"/>
    <w:rsid w:val="00D4479C"/>
    <w:rsid w:val="00D553D8"/>
    <w:rsid w:val="00D63730"/>
    <w:rsid w:val="00D73630"/>
    <w:rsid w:val="00D74F75"/>
    <w:rsid w:val="00D82740"/>
    <w:rsid w:val="00D92B31"/>
    <w:rsid w:val="00D965E7"/>
    <w:rsid w:val="00DA2F65"/>
    <w:rsid w:val="00DA5243"/>
    <w:rsid w:val="00DC3260"/>
    <w:rsid w:val="00DC6554"/>
    <w:rsid w:val="00DD2036"/>
    <w:rsid w:val="00DD51C9"/>
    <w:rsid w:val="00DE0323"/>
    <w:rsid w:val="00DE3DE1"/>
    <w:rsid w:val="00DE59B8"/>
    <w:rsid w:val="00DF1C69"/>
    <w:rsid w:val="00DF6B50"/>
    <w:rsid w:val="00E00793"/>
    <w:rsid w:val="00E00CA8"/>
    <w:rsid w:val="00E20210"/>
    <w:rsid w:val="00E2135E"/>
    <w:rsid w:val="00E242F5"/>
    <w:rsid w:val="00E342D1"/>
    <w:rsid w:val="00E41FDC"/>
    <w:rsid w:val="00E44519"/>
    <w:rsid w:val="00E5382E"/>
    <w:rsid w:val="00E56F48"/>
    <w:rsid w:val="00E62154"/>
    <w:rsid w:val="00E62865"/>
    <w:rsid w:val="00E83585"/>
    <w:rsid w:val="00E84591"/>
    <w:rsid w:val="00E93C85"/>
    <w:rsid w:val="00E9751D"/>
    <w:rsid w:val="00EA031F"/>
    <w:rsid w:val="00EA4C90"/>
    <w:rsid w:val="00EA597F"/>
    <w:rsid w:val="00EB714B"/>
    <w:rsid w:val="00EC272F"/>
    <w:rsid w:val="00EC6629"/>
    <w:rsid w:val="00ED06DB"/>
    <w:rsid w:val="00ED37DB"/>
    <w:rsid w:val="00ED6746"/>
    <w:rsid w:val="00EF1569"/>
    <w:rsid w:val="00EF3A22"/>
    <w:rsid w:val="00EF3C2B"/>
    <w:rsid w:val="00F00E77"/>
    <w:rsid w:val="00F025F5"/>
    <w:rsid w:val="00F128A8"/>
    <w:rsid w:val="00F206EE"/>
    <w:rsid w:val="00F23998"/>
    <w:rsid w:val="00F23D37"/>
    <w:rsid w:val="00F26DB8"/>
    <w:rsid w:val="00F36D81"/>
    <w:rsid w:val="00F40C6F"/>
    <w:rsid w:val="00F42F4B"/>
    <w:rsid w:val="00F460E0"/>
    <w:rsid w:val="00F50775"/>
    <w:rsid w:val="00F57B7F"/>
    <w:rsid w:val="00F63767"/>
    <w:rsid w:val="00F67A6F"/>
    <w:rsid w:val="00F73E99"/>
    <w:rsid w:val="00F756D7"/>
    <w:rsid w:val="00F77868"/>
    <w:rsid w:val="00F82FDE"/>
    <w:rsid w:val="00F87A84"/>
    <w:rsid w:val="00F87D3D"/>
    <w:rsid w:val="00F924CF"/>
    <w:rsid w:val="00F95973"/>
    <w:rsid w:val="00FA5301"/>
    <w:rsid w:val="00FB08DE"/>
    <w:rsid w:val="00FB24D6"/>
    <w:rsid w:val="00FB4B5B"/>
    <w:rsid w:val="00FB4BCD"/>
    <w:rsid w:val="00FC5563"/>
    <w:rsid w:val="00FC58D2"/>
    <w:rsid w:val="00FC5BC8"/>
    <w:rsid w:val="00FD16C2"/>
    <w:rsid w:val="00FD1DCF"/>
    <w:rsid w:val="00FD32AB"/>
    <w:rsid w:val="00FD599D"/>
    <w:rsid w:val="00FD7C20"/>
    <w:rsid w:val="00FD7C94"/>
    <w:rsid w:val="00FE2173"/>
    <w:rsid w:val="00FF1DD3"/>
    <w:rsid w:val="00FF1F08"/>
    <w:rsid w:val="00FF4C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A8"/>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71DC"/>
    <w:pPr>
      <w:jc w:val="left"/>
    </w:pPr>
    <w:rPr>
      <w:rFonts w:ascii="Times New Roman" w:eastAsia="Times New Roman" w:hAnsi="Times New Roman" w:cs="Times New Roman"/>
      <w:sz w:val="28"/>
      <w:szCs w:val="20"/>
      <w:lang w:val="ro-RO"/>
    </w:rPr>
  </w:style>
  <w:style w:type="character" w:customStyle="1" w:styleId="BodyTextChar">
    <w:name w:val="Body Text Char"/>
    <w:basedOn w:val="DefaultParagraphFont"/>
    <w:link w:val="BodyText"/>
    <w:rsid w:val="00B671DC"/>
    <w:rPr>
      <w:rFonts w:ascii="Times New Roman" w:eastAsia="Times New Roman" w:hAnsi="Times New Roman" w:cs="Times New Roman"/>
      <w:sz w:val="28"/>
      <w:szCs w:val="20"/>
      <w:lang w:val="ro-RO"/>
    </w:rPr>
  </w:style>
  <w:style w:type="paragraph" w:styleId="PlainText">
    <w:name w:val="Plain Text"/>
    <w:basedOn w:val="Normal"/>
    <w:link w:val="PlainTextChar"/>
    <w:uiPriority w:val="99"/>
    <w:unhideWhenUsed/>
    <w:rsid w:val="00B671DC"/>
    <w:pPr>
      <w:jc w:val="left"/>
    </w:pPr>
    <w:rPr>
      <w:rFonts w:ascii="Calibri" w:eastAsia="Calibri" w:hAnsi="Calibri" w:cs="Times New Roman"/>
      <w:szCs w:val="21"/>
      <w:lang w:val="ro-RO"/>
    </w:rPr>
  </w:style>
  <w:style w:type="character" w:customStyle="1" w:styleId="PlainTextChar">
    <w:name w:val="Plain Text Char"/>
    <w:basedOn w:val="DefaultParagraphFont"/>
    <w:link w:val="PlainText"/>
    <w:uiPriority w:val="99"/>
    <w:rsid w:val="00B671DC"/>
    <w:rPr>
      <w:rFonts w:ascii="Calibri" w:eastAsia="Calibri" w:hAnsi="Calibri" w:cs="Times New Roman"/>
      <w:szCs w:val="21"/>
      <w:lang w:val="ro-RO"/>
    </w:rPr>
  </w:style>
  <w:style w:type="character" w:styleId="Strong">
    <w:name w:val="Strong"/>
    <w:uiPriority w:val="22"/>
    <w:qFormat/>
    <w:rsid w:val="003E4E21"/>
    <w:rPr>
      <w:b/>
      <w:bCs/>
    </w:rPr>
  </w:style>
  <w:style w:type="paragraph" w:styleId="Header">
    <w:name w:val="header"/>
    <w:basedOn w:val="Normal"/>
    <w:link w:val="HeaderChar"/>
    <w:uiPriority w:val="99"/>
    <w:semiHidden/>
    <w:unhideWhenUsed/>
    <w:rsid w:val="000D5C62"/>
    <w:pPr>
      <w:tabs>
        <w:tab w:val="center" w:pos="4680"/>
        <w:tab w:val="right" w:pos="9360"/>
      </w:tabs>
    </w:pPr>
  </w:style>
  <w:style w:type="character" w:customStyle="1" w:styleId="HeaderChar">
    <w:name w:val="Header Char"/>
    <w:basedOn w:val="DefaultParagraphFont"/>
    <w:link w:val="Header"/>
    <w:uiPriority w:val="99"/>
    <w:semiHidden/>
    <w:rsid w:val="000D5C62"/>
    <w:rPr>
      <w:lang w:val="hu-HU"/>
    </w:rPr>
  </w:style>
  <w:style w:type="paragraph" w:styleId="Footer">
    <w:name w:val="footer"/>
    <w:basedOn w:val="Normal"/>
    <w:link w:val="FooterChar"/>
    <w:uiPriority w:val="99"/>
    <w:unhideWhenUsed/>
    <w:rsid w:val="000D5C62"/>
    <w:pPr>
      <w:tabs>
        <w:tab w:val="center" w:pos="4680"/>
        <w:tab w:val="right" w:pos="9360"/>
      </w:tabs>
    </w:pPr>
  </w:style>
  <w:style w:type="character" w:customStyle="1" w:styleId="FooterChar">
    <w:name w:val="Footer Char"/>
    <w:basedOn w:val="DefaultParagraphFont"/>
    <w:link w:val="Footer"/>
    <w:uiPriority w:val="99"/>
    <w:rsid w:val="000D5C62"/>
    <w:rPr>
      <w:lang w:val="hu-HU"/>
    </w:rPr>
  </w:style>
  <w:style w:type="paragraph" w:styleId="BodyText3">
    <w:name w:val="Body Text 3"/>
    <w:basedOn w:val="Normal"/>
    <w:link w:val="BodyText3Char"/>
    <w:uiPriority w:val="99"/>
    <w:semiHidden/>
    <w:unhideWhenUsed/>
    <w:rsid w:val="00C47EF4"/>
    <w:pPr>
      <w:spacing w:after="120"/>
    </w:pPr>
    <w:rPr>
      <w:sz w:val="16"/>
      <w:szCs w:val="16"/>
    </w:rPr>
  </w:style>
  <w:style w:type="character" w:customStyle="1" w:styleId="BodyText3Char">
    <w:name w:val="Body Text 3 Char"/>
    <w:basedOn w:val="DefaultParagraphFont"/>
    <w:link w:val="BodyText3"/>
    <w:uiPriority w:val="99"/>
    <w:semiHidden/>
    <w:rsid w:val="00C47EF4"/>
    <w:rPr>
      <w:sz w:val="16"/>
      <w:szCs w:val="16"/>
      <w:lang w:val="hu-HU"/>
    </w:rPr>
  </w:style>
  <w:style w:type="character" w:styleId="Hyperlink">
    <w:name w:val="Hyperlink"/>
    <w:uiPriority w:val="99"/>
    <w:rsid w:val="00692FD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5</Pages>
  <Words>2255</Words>
  <Characters>12856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cchr</Company>
  <LinksUpToDate>false</LinksUpToDate>
  <CharactersWithSpaces>15081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csistvan</dc:creator>
  <cp:keywords/>
  <dc:description/>
  <cp:lastModifiedBy>csistvan</cp:lastModifiedBy>
  <cp:revision>77</cp:revision>
  <dcterms:created xsi:type="dcterms:W3CDTF">2017-07-26T11:27:00Z</dcterms:created>
  <dcterms:modified xsi:type="dcterms:W3CDTF">2017-07-26T15:11:00Z</dcterms:modified>
</cp:coreProperties>
</file>